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B327BC" w14:textId="77777777" w:rsidR="0065579E" w:rsidRPr="00B1359E" w:rsidRDefault="0065579E" w:rsidP="00A20E64">
      <w:pPr>
        <w:pStyle w:val="EndnoteText"/>
        <w:jc w:val="both"/>
        <w:rPr>
          <w:rFonts w:ascii="Arial" w:hAnsi="Arial" w:cs="Arial"/>
          <w:b/>
          <w:bCs/>
          <w:szCs w:val="24"/>
          <w:u w:val="single"/>
        </w:rPr>
      </w:pPr>
    </w:p>
    <w:p w14:paraId="0FEF0A71" w14:textId="77777777" w:rsidR="00386B14" w:rsidRPr="00B1359E" w:rsidRDefault="00386B14" w:rsidP="00A20E64">
      <w:pPr>
        <w:pStyle w:val="EndnoteText"/>
        <w:jc w:val="both"/>
        <w:rPr>
          <w:rFonts w:ascii="Arial" w:hAnsi="Arial" w:cs="Arial"/>
          <w:b/>
          <w:bCs/>
          <w:szCs w:val="24"/>
          <w:u w:val="single"/>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7456"/>
      </w:tblGrid>
      <w:tr w:rsidR="00386B14" w:rsidRPr="00B1359E" w14:paraId="6F42AE63" w14:textId="77777777" w:rsidTr="00001F54">
        <w:trPr>
          <w:trHeight w:val="2323"/>
        </w:trPr>
        <w:tc>
          <w:tcPr>
            <w:tcW w:w="2835" w:type="dxa"/>
          </w:tcPr>
          <w:p w14:paraId="6B765F1C" w14:textId="77777777" w:rsidR="00386B14" w:rsidRPr="00B1359E" w:rsidRDefault="00386B14" w:rsidP="00A20E64">
            <w:pPr>
              <w:jc w:val="both"/>
              <w:rPr>
                <w:u w:val="single"/>
              </w:rPr>
            </w:pPr>
            <w:r w:rsidRPr="00B1359E">
              <w:rPr>
                <w:noProof/>
                <w:u w:val="single"/>
                <w:lang w:eastAsia="en-GB"/>
              </w:rPr>
              <w:drawing>
                <wp:inline distT="0" distB="0" distL="0" distR="0" wp14:anchorId="6C290D24" wp14:editId="69A88942">
                  <wp:extent cx="759137" cy="1266825"/>
                  <wp:effectExtent l="0" t="0" r="3175"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GSlogov6whiteback.svg"/>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822134" cy="1371952"/>
                          </a:xfrm>
                          <a:prstGeom prst="rect">
                            <a:avLst/>
                          </a:prstGeom>
                        </pic:spPr>
                      </pic:pic>
                    </a:graphicData>
                  </a:graphic>
                </wp:inline>
              </w:drawing>
            </w:r>
          </w:p>
        </w:tc>
        <w:tc>
          <w:tcPr>
            <w:tcW w:w="7456" w:type="dxa"/>
          </w:tcPr>
          <w:p w14:paraId="053F1369" w14:textId="77777777" w:rsidR="00386B14" w:rsidRPr="00B1359E" w:rsidRDefault="00386B14" w:rsidP="00A20E64">
            <w:pPr>
              <w:jc w:val="both"/>
              <w:rPr>
                <w:b/>
                <w:u w:val="single"/>
              </w:rPr>
            </w:pPr>
          </w:p>
          <w:p w14:paraId="0DD7033F" w14:textId="77777777" w:rsidR="00001F54" w:rsidRPr="00B1359E" w:rsidRDefault="00001F54" w:rsidP="00A20E64">
            <w:pPr>
              <w:jc w:val="both"/>
              <w:rPr>
                <w:rFonts w:ascii="Arial" w:hAnsi="Arial" w:cs="Arial"/>
                <w:b/>
                <w:u w:val="single"/>
              </w:rPr>
            </w:pPr>
          </w:p>
          <w:p w14:paraId="5FD856EB" w14:textId="069499A5" w:rsidR="00386B14" w:rsidRPr="00B1359E" w:rsidRDefault="00386B14" w:rsidP="00A20E64">
            <w:pPr>
              <w:jc w:val="both"/>
              <w:rPr>
                <w:rFonts w:ascii="Arial" w:hAnsi="Arial" w:cs="Arial"/>
                <w:b/>
                <w:u w:val="single"/>
              </w:rPr>
            </w:pPr>
            <w:r w:rsidRPr="00B1359E">
              <w:rPr>
                <w:rFonts w:ascii="Arial" w:hAnsi="Arial" w:cs="Arial"/>
                <w:b/>
                <w:u w:val="single"/>
              </w:rPr>
              <w:t>THE HIGHLAND GEOLOGICAL SOCIETY</w:t>
            </w:r>
          </w:p>
          <w:p w14:paraId="098B62EB" w14:textId="77777777" w:rsidR="00386B14" w:rsidRPr="00B1359E" w:rsidRDefault="00386B14" w:rsidP="00A20E64">
            <w:pPr>
              <w:jc w:val="both"/>
              <w:rPr>
                <w:rFonts w:ascii="Arial" w:hAnsi="Arial" w:cs="Arial"/>
                <w:u w:val="single"/>
              </w:rPr>
            </w:pPr>
            <w:r w:rsidRPr="00B1359E">
              <w:rPr>
                <w:rFonts w:ascii="Arial" w:hAnsi="Arial" w:cs="Arial"/>
                <w:u w:val="single"/>
              </w:rPr>
              <w:t>Scottish Charity No. SC004427</w:t>
            </w:r>
          </w:p>
          <w:p w14:paraId="10B05CFC" w14:textId="77777777" w:rsidR="00386B14" w:rsidRPr="00B1359E" w:rsidRDefault="00386B14" w:rsidP="00A20E64">
            <w:pPr>
              <w:jc w:val="both"/>
              <w:rPr>
                <w:u w:val="single"/>
              </w:rPr>
            </w:pPr>
          </w:p>
          <w:p w14:paraId="58EBF5D4" w14:textId="77777777" w:rsidR="00386B14" w:rsidRPr="00B1359E" w:rsidRDefault="00386B14" w:rsidP="00A20E64">
            <w:pPr>
              <w:jc w:val="both"/>
              <w:rPr>
                <w:u w:val="single"/>
              </w:rPr>
            </w:pPr>
          </w:p>
        </w:tc>
      </w:tr>
    </w:tbl>
    <w:p w14:paraId="48C769E8" w14:textId="77777777" w:rsidR="00386B14" w:rsidRPr="00B1359E" w:rsidRDefault="00386B14" w:rsidP="00A20E64">
      <w:pPr>
        <w:pStyle w:val="EndnoteText"/>
        <w:jc w:val="both"/>
        <w:rPr>
          <w:rFonts w:ascii="Arial" w:hAnsi="Arial" w:cs="Arial"/>
          <w:b/>
          <w:bCs/>
          <w:szCs w:val="24"/>
          <w:u w:val="single"/>
        </w:rPr>
      </w:pPr>
    </w:p>
    <w:p w14:paraId="629E2FBD" w14:textId="20A8D23F" w:rsidR="00386B14" w:rsidRPr="00B1359E" w:rsidRDefault="00966660" w:rsidP="00A20E64">
      <w:pPr>
        <w:pStyle w:val="EndnoteText"/>
        <w:jc w:val="both"/>
        <w:rPr>
          <w:rFonts w:ascii="Arial" w:hAnsi="Arial" w:cs="Arial"/>
          <w:b/>
          <w:bCs/>
          <w:szCs w:val="24"/>
          <w:u w:val="single"/>
        </w:rPr>
      </w:pPr>
      <w:r>
        <w:rPr>
          <w:rFonts w:ascii="Arial" w:hAnsi="Arial" w:cs="Arial"/>
          <w:b/>
          <w:bCs/>
          <w:szCs w:val="24"/>
          <w:u w:val="single"/>
        </w:rPr>
        <w:t>September</w:t>
      </w:r>
      <w:r w:rsidR="001B687F">
        <w:rPr>
          <w:rFonts w:ascii="Arial" w:hAnsi="Arial" w:cs="Arial"/>
          <w:b/>
          <w:bCs/>
          <w:szCs w:val="24"/>
          <w:u w:val="single"/>
        </w:rPr>
        <w:t xml:space="preserve"> 2021</w:t>
      </w:r>
    </w:p>
    <w:p w14:paraId="00726F4A" w14:textId="6AF6D2AD" w:rsidR="006574D2" w:rsidRDefault="006574D2" w:rsidP="00A20E64">
      <w:pPr>
        <w:pStyle w:val="EndnoteText"/>
        <w:jc w:val="both"/>
        <w:rPr>
          <w:rFonts w:ascii="Arial" w:hAnsi="Arial" w:cs="Arial"/>
          <w:szCs w:val="24"/>
        </w:rPr>
      </w:pPr>
    </w:p>
    <w:p w14:paraId="3BCC3C4C" w14:textId="58B7061D" w:rsidR="00EC72C3" w:rsidRPr="00DF06FB" w:rsidRDefault="00EC72C3" w:rsidP="00A20E64">
      <w:pPr>
        <w:pStyle w:val="EndnoteText"/>
        <w:jc w:val="both"/>
        <w:rPr>
          <w:rFonts w:ascii="Arial" w:hAnsi="Arial" w:cs="Arial"/>
          <w:szCs w:val="24"/>
        </w:rPr>
      </w:pPr>
      <w:r w:rsidRPr="00DF06FB">
        <w:rPr>
          <w:rFonts w:ascii="Arial" w:hAnsi="Arial" w:cs="Arial"/>
          <w:szCs w:val="24"/>
        </w:rPr>
        <w:t>Dear Members,</w:t>
      </w:r>
    </w:p>
    <w:p w14:paraId="04D8CB9C" w14:textId="77777777" w:rsidR="006003DE" w:rsidRPr="00DF06FB" w:rsidRDefault="006003DE" w:rsidP="00A20E64">
      <w:pPr>
        <w:pStyle w:val="EndnoteText"/>
        <w:jc w:val="both"/>
        <w:rPr>
          <w:rFonts w:ascii="Arial" w:hAnsi="Arial" w:cs="Arial"/>
          <w:szCs w:val="24"/>
        </w:rPr>
      </w:pPr>
    </w:p>
    <w:p w14:paraId="0C6166F2" w14:textId="21224E9F" w:rsidR="00382E54" w:rsidRPr="00DF06FB" w:rsidRDefault="00E12BAA" w:rsidP="00A20E64">
      <w:pPr>
        <w:pStyle w:val="EndnoteText"/>
        <w:jc w:val="both"/>
        <w:rPr>
          <w:rFonts w:ascii="Arial" w:hAnsi="Arial" w:cs="Arial"/>
          <w:szCs w:val="24"/>
        </w:rPr>
      </w:pPr>
      <w:r w:rsidRPr="00DF06FB">
        <w:rPr>
          <w:rFonts w:ascii="Arial" w:hAnsi="Arial" w:cs="Arial"/>
          <w:szCs w:val="24"/>
        </w:rPr>
        <w:t xml:space="preserve">                       </w:t>
      </w:r>
      <w:r w:rsidR="006003DE" w:rsidRPr="00DF06FB">
        <w:rPr>
          <w:rFonts w:ascii="Arial" w:hAnsi="Arial" w:cs="Arial"/>
          <w:szCs w:val="24"/>
        </w:rPr>
        <w:t>We</w:t>
      </w:r>
      <w:r w:rsidR="00AE4584" w:rsidRPr="00DF06FB">
        <w:rPr>
          <w:rFonts w:ascii="Arial" w:hAnsi="Arial" w:cs="Arial"/>
          <w:szCs w:val="24"/>
        </w:rPr>
        <w:t xml:space="preserve"> hope everyone is keeping well and </w:t>
      </w:r>
      <w:r w:rsidR="00382E54" w:rsidRPr="00DF06FB">
        <w:rPr>
          <w:rFonts w:ascii="Arial" w:hAnsi="Arial" w:cs="Arial"/>
          <w:szCs w:val="24"/>
        </w:rPr>
        <w:t>with a relatively pleasant summer t</w:t>
      </w:r>
      <w:r w:rsidR="006003DE" w:rsidRPr="00DF06FB">
        <w:rPr>
          <w:rFonts w:ascii="Arial" w:hAnsi="Arial" w:cs="Arial"/>
          <w:szCs w:val="24"/>
        </w:rPr>
        <w:t>hat you</w:t>
      </w:r>
      <w:r w:rsidR="00382E54" w:rsidRPr="00DF06FB">
        <w:rPr>
          <w:rFonts w:ascii="Arial" w:hAnsi="Arial" w:cs="Arial"/>
          <w:szCs w:val="24"/>
        </w:rPr>
        <w:t>’ve</w:t>
      </w:r>
      <w:r w:rsidR="006003DE" w:rsidRPr="00DF06FB">
        <w:rPr>
          <w:rFonts w:ascii="Arial" w:hAnsi="Arial" w:cs="Arial"/>
          <w:szCs w:val="24"/>
        </w:rPr>
        <w:t xml:space="preserve"> </w:t>
      </w:r>
      <w:r w:rsidR="00382E54" w:rsidRPr="00DF06FB">
        <w:rPr>
          <w:rFonts w:ascii="Arial" w:hAnsi="Arial" w:cs="Arial"/>
          <w:szCs w:val="24"/>
        </w:rPr>
        <w:t>been able to get out and about in the countryside.</w:t>
      </w:r>
    </w:p>
    <w:p w14:paraId="3C2EE900" w14:textId="77777777" w:rsidR="00382E54" w:rsidRPr="00DF06FB" w:rsidRDefault="00382E54" w:rsidP="00A20E64">
      <w:pPr>
        <w:pStyle w:val="EndnoteText"/>
        <w:jc w:val="both"/>
        <w:rPr>
          <w:rFonts w:ascii="Arial" w:hAnsi="Arial" w:cs="Arial"/>
          <w:szCs w:val="24"/>
        </w:rPr>
      </w:pPr>
    </w:p>
    <w:p w14:paraId="64E707D4" w14:textId="26F4E0E5" w:rsidR="00DF06FB" w:rsidRDefault="00382E54" w:rsidP="00A20E64">
      <w:pPr>
        <w:pStyle w:val="EndnoteText"/>
        <w:jc w:val="both"/>
        <w:rPr>
          <w:rFonts w:ascii="Arial" w:hAnsi="Arial" w:cs="Arial"/>
          <w:szCs w:val="24"/>
        </w:rPr>
      </w:pPr>
      <w:r w:rsidRPr="00DF06FB">
        <w:rPr>
          <w:rFonts w:ascii="Arial" w:hAnsi="Arial" w:cs="Arial"/>
          <w:szCs w:val="24"/>
        </w:rPr>
        <w:t xml:space="preserve">As you will know we’ve enjoyed a season of talks held on Zoom and we give thanks to HGS members Peter Reynolds (Underground in Assynt), Andy </w:t>
      </w:r>
      <w:proofErr w:type="spellStart"/>
      <w:r w:rsidRPr="00DF06FB">
        <w:rPr>
          <w:rFonts w:ascii="Arial" w:hAnsi="Arial" w:cs="Arial"/>
          <w:szCs w:val="24"/>
        </w:rPr>
        <w:t>Moffat</w:t>
      </w:r>
      <w:proofErr w:type="spellEnd"/>
      <w:r w:rsidRPr="00DF06FB">
        <w:rPr>
          <w:rFonts w:ascii="Arial" w:hAnsi="Arial" w:cs="Arial"/>
          <w:szCs w:val="24"/>
        </w:rPr>
        <w:t xml:space="preserve"> (Lewisia</w:t>
      </w:r>
      <w:r w:rsidR="00E218CF">
        <w:rPr>
          <w:rFonts w:ascii="Arial" w:hAnsi="Arial" w:cs="Arial"/>
          <w:szCs w:val="24"/>
        </w:rPr>
        <w:t>n</w:t>
      </w:r>
      <w:r w:rsidRPr="00DF06FB">
        <w:rPr>
          <w:rFonts w:ascii="Arial" w:hAnsi="Arial" w:cs="Arial"/>
          <w:szCs w:val="24"/>
        </w:rPr>
        <w:t>-</w:t>
      </w:r>
      <w:proofErr w:type="spellStart"/>
      <w:r w:rsidRPr="00DF06FB">
        <w:rPr>
          <w:rFonts w:ascii="Arial" w:hAnsi="Arial" w:cs="Arial"/>
          <w:szCs w:val="24"/>
        </w:rPr>
        <w:t>Torridonian</w:t>
      </w:r>
      <w:proofErr w:type="spellEnd"/>
      <w:r w:rsidRPr="00DF06FB">
        <w:rPr>
          <w:rFonts w:ascii="Arial" w:hAnsi="Arial" w:cs="Arial"/>
          <w:szCs w:val="24"/>
        </w:rPr>
        <w:t xml:space="preserve"> unconformit</w:t>
      </w:r>
      <w:r w:rsidR="00E218CF">
        <w:rPr>
          <w:rFonts w:ascii="Arial" w:hAnsi="Arial" w:cs="Arial"/>
          <w:szCs w:val="24"/>
        </w:rPr>
        <w:t xml:space="preserve">y at </w:t>
      </w:r>
      <w:proofErr w:type="spellStart"/>
      <w:r w:rsidR="00E218CF">
        <w:rPr>
          <w:rFonts w:ascii="Arial" w:hAnsi="Arial" w:cs="Arial"/>
          <w:szCs w:val="24"/>
        </w:rPr>
        <w:t>Clachtoll</w:t>
      </w:r>
      <w:proofErr w:type="spellEnd"/>
      <w:r w:rsidRPr="00DF06FB">
        <w:rPr>
          <w:rFonts w:ascii="Arial" w:hAnsi="Arial" w:cs="Arial"/>
          <w:szCs w:val="24"/>
        </w:rPr>
        <w:t>)</w:t>
      </w:r>
      <w:r w:rsidR="002711A2">
        <w:rPr>
          <w:rFonts w:ascii="Arial" w:hAnsi="Arial" w:cs="Arial"/>
          <w:szCs w:val="24"/>
        </w:rPr>
        <w:t>,</w:t>
      </w:r>
      <w:r w:rsidRPr="00DF06FB">
        <w:rPr>
          <w:rFonts w:ascii="Arial" w:hAnsi="Arial" w:cs="Arial"/>
          <w:szCs w:val="24"/>
        </w:rPr>
        <w:t xml:space="preserve"> Don Stewart (The Enigmatic Grantown Formation) </w:t>
      </w:r>
      <w:r w:rsidR="002711A2">
        <w:rPr>
          <w:rFonts w:ascii="Arial" w:hAnsi="Arial" w:cs="Arial"/>
          <w:szCs w:val="24"/>
        </w:rPr>
        <w:t>and Alan Thompson (</w:t>
      </w:r>
      <w:r w:rsidR="00E218CF" w:rsidRPr="00E218CF">
        <w:rPr>
          <w:rFonts w:ascii="Arial" w:hAnsi="Arial" w:cs="Arial"/>
          <w:color w:val="222222"/>
          <w:shd w:val="clear" w:color="auto" w:fill="FFFFFF"/>
        </w:rPr>
        <w:t xml:space="preserve">Planning a Field Trip to Shetland </w:t>
      </w:r>
      <w:r w:rsidR="00E218CF">
        <w:rPr>
          <w:rFonts w:ascii="Arial" w:hAnsi="Arial" w:cs="Arial"/>
          <w:color w:val="222222"/>
          <w:shd w:val="clear" w:color="auto" w:fill="FFFFFF"/>
        </w:rPr>
        <w:t xml:space="preserve">and </w:t>
      </w:r>
      <w:r w:rsidR="002711A2">
        <w:rPr>
          <w:rFonts w:ascii="Arial" w:hAnsi="Arial" w:cs="Arial"/>
          <w:szCs w:val="24"/>
        </w:rPr>
        <w:t xml:space="preserve">The Ullapool Thrust) </w:t>
      </w:r>
      <w:r w:rsidRPr="00DF06FB">
        <w:rPr>
          <w:rFonts w:ascii="Arial" w:hAnsi="Arial" w:cs="Arial"/>
          <w:szCs w:val="24"/>
        </w:rPr>
        <w:t>who have given up time in completing geology field trip recces and preparing PowerPoint presentations for us.</w:t>
      </w:r>
      <w:r w:rsidR="00EC3FC8" w:rsidRPr="00DF06FB">
        <w:rPr>
          <w:rFonts w:ascii="Arial" w:hAnsi="Arial" w:cs="Arial"/>
          <w:szCs w:val="24"/>
        </w:rPr>
        <w:t xml:space="preserve">  Thanks also go to Dr Mike Simms (</w:t>
      </w:r>
      <w:r w:rsidR="00E218CF" w:rsidRPr="00E218CF">
        <w:rPr>
          <w:rFonts w:ascii="Arial" w:eastAsiaTheme="minorHAnsi" w:hAnsi="Arial" w:cs="Arial"/>
          <w:szCs w:val="24"/>
          <w:lang w:val="en" w:eastAsia="en-US"/>
        </w:rPr>
        <w:t>Dawn of the Modern World: Life, Death and Rain in the late Triassic</w:t>
      </w:r>
      <w:r w:rsidR="00EC3FC8" w:rsidRPr="00DF06FB">
        <w:rPr>
          <w:rFonts w:ascii="Arial" w:hAnsi="Arial" w:cs="Arial"/>
          <w:szCs w:val="24"/>
        </w:rPr>
        <w:t>) and Dr Cherry Lewis (The Dating Game)</w:t>
      </w:r>
      <w:r w:rsidR="00DF06FB">
        <w:rPr>
          <w:rFonts w:ascii="Arial" w:hAnsi="Arial" w:cs="Arial"/>
          <w:szCs w:val="24"/>
        </w:rPr>
        <w:t xml:space="preserve"> for providing lectures</w:t>
      </w:r>
      <w:r w:rsidR="00EC3FC8" w:rsidRPr="00DF06FB">
        <w:rPr>
          <w:rFonts w:ascii="Arial" w:hAnsi="Arial" w:cs="Arial"/>
          <w:szCs w:val="24"/>
        </w:rPr>
        <w:t>.</w:t>
      </w:r>
    </w:p>
    <w:p w14:paraId="78C03BB5" w14:textId="77777777" w:rsidR="00A20E64" w:rsidRDefault="00A20E64" w:rsidP="00A20E64">
      <w:pPr>
        <w:pStyle w:val="EndnoteText"/>
        <w:jc w:val="both"/>
        <w:rPr>
          <w:rFonts w:ascii="Arial" w:hAnsi="Arial" w:cs="Arial"/>
          <w:szCs w:val="24"/>
        </w:rPr>
      </w:pPr>
    </w:p>
    <w:p w14:paraId="41B16326" w14:textId="7519C5A5" w:rsidR="00807A57" w:rsidRDefault="00807A57" w:rsidP="00A20E64">
      <w:pPr>
        <w:pStyle w:val="EndnoteText"/>
        <w:jc w:val="both"/>
        <w:rPr>
          <w:rFonts w:ascii="Arial" w:hAnsi="Arial" w:cs="Arial"/>
          <w:szCs w:val="24"/>
        </w:rPr>
      </w:pPr>
      <w:r>
        <w:rPr>
          <w:rFonts w:ascii="Arial" w:hAnsi="Arial" w:cs="Arial"/>
          <w:szCs w:val="24"/>
        </w:rPr>
        <w:t xml:space="preserve">Anybody wanting to watch recordings of these lectures can do so by emailing Alan Thompson and requesting a link to a talk. </w:t>
      </w:r>
    </w:p>
    <w:p w14:paraId="293E8865" w14:textId="77777777" w:rsidR="00A20E64" w:rsidRDefault="00A20E64" w:rsidP="00A20E64">
      <w:pPr>
        <w:pStyle w:val="EndnoteText"/>
        <w:jc w:val="both"/>
        <w:rPr>
          <w:rFonts w:ascii="Arial" w:hAnsi="Arial" w:cs="Arial"/>
          <w:szCs w:val="24"/>
        </w:rPr>
      </w:pPr>
    </w:p>
    <w:p w14:paraId="36D955F2" w14:textId="01BF76D5" w:rsidR="00240F62" w:rsidRDefault="00240F62" w:rsidP="00A20E64">
      <w:pPr>
        <w:pStyle w:val="EndnoteText"/>
        <w:jc w:val="both"/>
        <w:rPr>
          <w:rFonts w:ascii="Arial" w:hAnsi="Arial" w:cs="Arial"/>
          <w:szCs w:val="24"/>
        </w:rPr>
      </w:pPr>
      <w:r>
        <w:rPr>
          <w:rFonts w:ascii="Arial" w:hAnsi="Arial" w:cs="Arial"/>
          <w:szCs w:val="24"/>
        </w:rPr>
        <w:t>We’ve arranged talks over the coming months</w:t>
      </w:r>
      <w:r w:rsidR="00E83C2D">
        <w:rPr>
          <w:rFonts w:ascii="Arial" w:hAnsi="Arial" w:cs="Arial"/>
          <w:szCs w:val="24"/>
        </w:rPr>
        <w:t>. S</w:t>
      </w:r>
      <w:r>
        <w:rPr>
          <w:rFonts w:ascii="Arial" w:hAnsi="Arial" w:cs="Arial"/>
          <w:szCs w:val="24"/>
        </w:rPr>
        <w:t xml:space="preserve">ome talk descriptions still need </w:t>
      </w:r>
      <w:proofErr w:type="gramStart"/>
      <w:r>
        <w:rPr>
          <w:rFonts w:ascii="Arial" w:hAnsi="Arial" w:cs="Arial"/>
          <w:szCs w:val="24"/>
        </w:rPr>
        <w:t>finalising</w:t>
      </w:r>
      <w:proofErr w:type="gramEnd"/>
      <w:r>
        <w:rPr>
          <w:rFonts w:ascii="Arial" w:hAnsi="Arial" w:cs="Arial"/>
          <w:szCs w:val="24"/>
        </w:rPr>
        <w:t xml:space="preserve"> but this newsletter will give a flavour of the events line</w:t>
      </w:r>
      <w:r w:rsidR="00E83C2D">
        <w:rPr>
          <w:rFonts w:ascii="Arial" w:hAnsi="Arial" w:cs="Arial"/>
          <w:szCs w:val="24"/>
        </w:rPr>
        <w:t>d</w:t>
      </w:r>
      <w:r>
        <w:rPr>
          <w:rFonts w:ascii="Arial" w:hAnsi="Arial" w:cs="Arial"/>
          <w:szCs w:val="24"/>
        </w:rPr>
        <w:t xml:space="preserve"> up.</w:t>
      </w:r>
    </w:p>
    <w:p w14:paraId="2F5AB6E1" w14:textId="4626956D" w:rsidR="00441352" w:rsidRPr="00441352" w:rsidRDefault="00441352" w:rsidP="00A20E64">
      <w:pPr>
        <w:pStyle w:val="EndnoteText"/>
        <w:jc w:val="both"/>
        <w:rPr>
          <w:rFonts w:ascii="Arial" w:hAnsi="Arial" w:cs="Arial"/>
          <w:b/>
          <w:bCs/>
          <w:i/>
          <w:iCs/>
          <w:color w:val="C0504D" w:themeColor="accent2"/>
          <w:szCs w:val="24"/>
        </w:rPr>
      </w:pPr>
    </w:p>
    <w:p w14:paraId="513F5F92" w14:textId="5B892E69" w:rsidR="00441352" w:rsidRPr="00441352" w:rsidRDefault="00441352" w:rsidP="00A20E64">
      <w:pPr>
        <w:pStyle w:val="EndnoteText"/>
        <w:jc w:val="both"/>
        <w:rPr>
          <w:rFonts w:ascii="Arial" w:hAnsi="Arial" w:cs="Arial"/>
          <w:b/>
          <w:bCs/>
          <w:i/>
          <w:iCs/>
          <w:color w:val="C0504D" w:themeColor="accent2"/>
          <w:szCs w:val="24"/>
        </w:rPr>
      </w:pPr>
      <w:r w:rsidRPr="000E6DB7">
        <w:rPr>
          <w:rFonts w:ascii="Arial" w:hAnsi="Arial" w:cs="Arial"/>
          <w:szCs w:val="24"/>
        </w:rPr>
        <w:t>Lectures</w:t>
      </w:r>
      <w:r w:rsidR="00E83C2D">
        <w:rPr>
          <w:rFonts w:ascii="Arial" w:hAnsi="Arial" w:cs="Arial"/>
          <w:szCs w:val="24"/>
        </w:rPr>
        <w:t>, at least until Christmas,</w:t>
      </w:r>
      <w:r w:rsidRPr="000E6DB7">
        <w:rPr>
          <w:rFonts w:ascii="Arial" w:hAnsi="Arial" w:cs="Arial"/>
          <w:szCs w:val="24"/>
        </w:rPr>
        <w:t xml:space="preserve"> will continue to be delivered </w:t>
      </w:r>
      <w:r w:rsidR="00E83C2D">
        <w:rPr>
          <w:rFonts w:ascii="Arial" w:hAnsi="Arial" w:cs="Arial"/>
          <w:szCs w:val="24"/>
        </w:rPr>
        <w:t xml:space="preserve">at 7.30 pm </w:t>
      </w:r>
      <w:r w:rsidRPr="000E6DB7">
        <w:rPr>
          <w:rFonts w:ascii="Arial" w:hAnsi="Arial" w:cs="Arial"/>
          <w:szCs w:val="24"/>
        </w:rPr>
        <w:t>using Zoom</w:t>
      </w:r>
      <w:r w:rsidR="000E6DB7">
        <w:rPr>
          <w:rFonts w:ascii="Arial" w:hAnsi="Arial" w:cs="Arial"/>
          <w:szCs w:val="24"/>
        </w:rPr>
        <w:t xml:space="preserve"> except </w:t>
      </w:r>
      <w:r w:rsidR="00E83C2D">
        <w:rPr>
          <w:rFonts w:ascii="Arial" w:hAnsi="Arial" w:cs="Arial"/>
          <w:szCs w:val="24"/>
        </w:rPr>
        <w:t xml:space="preserve">that we are hoping to arrange a live meeting for David Jarman’s talk on </w:t>
      </w:r>
      <w:r w:rsidR="000E6DB7">
        <w:rPr>
          <w:rFonts w:ascii="Arial" w:hAnsi="Arial" w:cs="Arial"/>
          <w:szCs w:val="24"/>
        </w:rPr>
        <w:t>Wed 8</w:t>
      </w:r>
      <w:r w:rsidR="000E6DB7" w:rsidRPr="000E6DB7">
        <w:rPr>
          <w:rFonts w:ascii="Arial" w:hAnsi="Arial" w:cs="Arial"/>
          <w:szCs w:val="24"/>
          <w:vertAlign w:val="superscript"/>
        </w:rPr>
        <w:t>th</w:t>
      </w:r>
      <w:r w:rsidR="000E6DB7">
        <w:rPr>
          <w:rFonts w:ascii="Arial" w:hAnsi="Arial" w:cs="Arial"/>
          <w:szCs w:val="24"/>
        </w:rPr>
        <w:t xml:space="preserve"> December</w:t>
      </w:r>
      <w:r w:rsidR="00E83C2D">
        <w:rPr>
          <w:rFonts w:ascii="Arial" w:hAnsi="Arial" w:cs="Arial"/>
          <w:szCs w:val="24"/>
        </w:rPr>
        <w:t>. The details for this are still to be completed, and the committee will be keeping the situation under review as the news about the pandemic unfolds.</w:t>
      </w:r>
    </w:p>
    <w:p w14:paraId="6E62DF70" w14:textId="77777777" w:rsidR="00AA30C7" w:rsidRPr="00441352" w:rsidRDefault="00AA30C7" w:rsidP="00A20E64">
      <w:pPr>
        <w:pStyle w:val="EndnoteText"/>
        <w:jc w:val="both"/>
        <w:rPr>
          <w:rFonts w:ascii="Arial" w:hAnsi="Arial" w:cs="Arial"/>
          <w:color w:val="C0504D" w:themeColor="accent2"/>
          <w:szCs w:val="24"/>
        </w:rPr>
      </w:pPr>
    </w:p>
    <w:p w14:paraId="789AFC74" w14:textId="4D08983A" w:rsidR="001B687F" w:rsidRPr="00DF06FB" w:rsidRDefault="001B687F" w:rsidP="00A20E64">
      <w:pPr>
        <w:pStyle w:val="EndnoteText"/>
        <w:jc w:val="both"/>
        <w:rPr>
          <w:rFonts w:ascii="Arial" w:hAnsi="Arial" w:cs="Arial"/>
          <w:szCs w:val="24"/>
        </w:rPr>
      </w:pPr>
      <w:r w:rsidRPr="00DF06FB">
        <w:rPr>
          <w:rFonts w:ascii="Arial" w:hAnsi="Arial" w:cs="Arial"/>
          <w:szCs w:val="24"/>
        </w:rPr>
        <w:t xml:space="preserve">                  </w:t>
      </w:r>
    </w:p>
    <w:p w14:paraId="5CE9BF61" w14:textId="77777777" w:rsidR="006574D2" w:rsidRPr="00DF06FB" w:rsidRDefault="006574D2" w:rsidP="00A20E64">
      <w:pPr>
        <w:jc w:val="both"/>
        <w:rPr>
          <w:rFonts w:ascii="Arial" w:hAnsi="Arial" w:cs="Arial"/>
          <w:b/>
          <w:bCs/>
          <w:szCs w:val="24"/>
        </w:rPr>
      </w:pPr>
    </w:p>
    <w:p w14:paraId="6C4E7046" w14:textId="2EF9F170" w:rsidR="001B687F" w:rsidRPr="00E67316" w:rsidRDefault="00DF06FB" w:rsidP="00A20E64">
      <w:pPr>
        <w:jc w:val="both"/>
        <w:rPr>
          <w:rFonts w:ascii="Arial" w:hAnsi="Arial" w:cs="Arial"/>
          <w:b/>
          <w:bCs/>
          <w:szCs w:val="24"/>
          <w:u w:val="single"/>
        </w:rPr>
      </w:pPr>
      <w:r w:rsidRPr="00E67316">
        <w:rPr>
          <w:rFonts w:ascii="Arial" w:hAnsi="Arial" w:cs="Arial"/>
          <w:b/>
          <w:bCs/>
          <w:szCs w:val="24"/>
          <w:u w:val="single"/>
        </w:rPr>
        <w:t>Autumn/Winter l</w:t>
      </w:r>
      <w:r w:rsidR="001B687F" w:rsidRPr="00E67316">
        <w:rPr>
          <w:rFonts w:ascii="Arial" w:hAnsi="Arial" w:cs="Arial"/>
          <w:b/>
          <w:bCs/>
          <w:szCs w:val="24"/>
          <w:u w:val="single"/>
        </w:rPr>
        <w:t>ectures</w:t>
      </w:r>
      <w:r w:rsidR="00382E54" w:rsidRPr="00E67316">
        <w:rPr>
          <w:rFonts w:ascii="Arial" w:hAnsi="Arial" w:cs="Arial"/>
          <w:b/>
          <w:bCs/>
          <w:szCs w:val="24"/>
          <w:u w:val="single"/>
        </w:rPr>
        <w:t xml:space="preserve"> 2021 </w:t>
      </w:r>
    </w:p>
    <w:p w14:paraId="6DEF5AB9" w14:textId="77777777" w:rsidR="001B687F" w:rsidRPr="00DF06FB" w:rsidRDefault="001B687F" w:rsidP="00A20E64">
      <w:pPr>
        <w:jc w:val="both"/>
        <w:rPr>
          <w:rFonts w:ascii="Arial" w:hAnsi="Arial" w:cs="Arial"/>
          <w:szCs w:val="24"/>
          <w:lang w:eastAsia="en-US"/>
        </w:rPr>
      </w:pPr>
    </w:p>
    <w:p w14:paraId="5900B973" w14:textId="7B6FD5C8" w:rsidR="002711A2" w:rsidRPr="00DF06FB" w:rsidRDefault="00DF06FB" w:rsidP="00A20E64">
      <w:pPr>
        <w:widowControl/>
        <w:suppressAutoHyphens w:val="0"/>
        <w:autoSpaceDE w:val="0"/>
        <w:autoSpaceDN w:val="0"/>
        <w:adjustRightInd w:val="0"/>
        <w:spacing w:after="200" w:line="276" w:lineRule="auto"/>
        <w:jc w:val="both"/>
        <w:rPr>
          <w:rFonts w:ascii="Arial" w:eastAsia="Calibri" w:hAnsi="Arial" w:cs="Arial"/>
          <w:szCs w:val="24"/>
          <w:lang w:val="en" w:eastAsia="en-US"/>
        </w:rPr>
      </w:pPr>
      <w:r w:rsidRPr="00DF06FB">
        <w:rPr>
          <w:rFonts w:ascii="Arial" w:eastAsia="Calibri" w:hAnsi="Arial" w:cs="Arial"/>
          <w:b/>
          <w:bCs/>
          <w:szCs w:val="24"/>
          <w:lang w:val="en" w:eastAsia="en-US"/>
        </w:rPr>
        <w:t>Wed 6th October</w:t>
      </w:r>
      <w:r w:rsidR="00441352">
        <w:rPr>
          <w:rFonts w:ascii="Arial" w:eastAsia="Calibri" w:hAnsi="Arial" w:cs="Arial"/>
          <w:b/>
          <w:bCs/>
          <w:szCs w:val="24"/>
          <w:lang w:val="en" w:eastAsia="en-US"/>
        </w:rPr>
        <w:t>,</w:t>
      </w:r>
      <w:r w:rsidRPr="00DF06FB">
        <w:rPr>
          <w:rFonts w:ascii="Arial" w:eastAsia="Calibri" w:hAnsi="Arial" w:cs="Arial"/>
          <w:b/>
          <w:bCs/>
          <w:szCs w:val="24"/>
          <w:lang w:val="en" w:eastAsia="en-US"/>
        </w:rPr>
        <w:t xml:space="preserve"> Dr Steven Andrews</w:t>
      </w:r>
      <w:r w:rsidR="002711A2">
        <w:rPr>
          <w:rFonts w:ascii="Arial" w:eastAsia="Calibri" w:hAnsi="Arial" w:cs="Arial"/>
          <w:b/>
          <w:bCs/>
          <w:szCs w:val="24"/>
          <w:lang w:val="en" w:eastAsia="en-US"/>
        </w:rPr>
        <w:t>:</w:t>
      </w:r>
      <w:r w:rsidR="002711A2" w:rsidRPr="004A1E1F">
        <w:rPr>
          <w:rFonts w:ascii="Arial" w:eastAsia="Calibri" w:hAnsi="Arial" w:cs="Arial"/>
          <w:b/>
          <w:bCs/>
          <w:i/>
          <w:iCs/>
          <w:szCs w:val="24"/>
          <w:lang w:val="en" w:eastAsia="en-US"/>
        </w:rPr>
        <w:t xml:space="preserve"> </w:t>
      </w:r>
      <w:r w:rsidRPr="004A1E1F">
        <w:rPr>
          <w:rFonts w:ascii="Arial" w:eastAsia="Calibri" w:hAnsi="Arial" w:cs="Arial"/>
          <w:b/>
          <w:bCs/>
          <w:i/>
          <w:iCs/>
          <w:szCs w:val="24"/>
          <w:lang w:val="en" w:eastAsia="en-US"/>
        </w:rPr>
        <w:t xml:space="preserve">Life and death of Lake </w:t>
      </w:r>
      <w:proofErr w:type="spellStart"/>
      <w:r w:rsidRPr="004A1E1F">
        <w:rPr>
          <w:rFonts w:ascii="Arial" w:eastAsia="Calibri" w:hAnsi="Arial" w:cs="Arial"/>
          <w:b/>
          <w:bCs/>
          <w:i/>
          <w:iCs/>
          <w:szCs w:val="24"/>
          <w:lang w:val="en" w:eastAsia="en-US"/>
        </w:rPr>
        <w:t>Orcadie</w:t>
      </w:r>
      <w:proofErr w:type="spellEnd"/>
      <w:r w:rsidRPr="004A1E1F">
        <w:rPr>
          <w:rFonts w:ascii="Arial" w:eastAsia="Calibri" w:hAnsi="Arial" w:cs="Arial"/>
          <w:b/>
          <w:bCs/>
          <w:i/>
          <w:iCs/>
          <w:szCs w:val="24"/>
          <w:lang w:val="en" w:eastAsia="en-US"/>
        </w:rPr>
        <w:t xml:space="preserve">: tectonics, </w:t>
      </w:r>
      <w:proofErr w:type="gramStart"/>
      <w:r w:rsidRPr="004A1E1F">
        <w:rPr>
          <w:rFonts w:ascii="Arial" w:eastAsia="Calibri" w:hAnsi="Arial" w:cs="Arial"/>
          <w:b/>
          <w:bCs/>
          <w:i/>
          <w:iCs/>
          <w:szCs w:val="24"/>
          <w:lang w:val="en" w:eastAsia="en-US"/>
        </w:rPr>
        <w:t>climate</w:t>
      </w:r>
      <w:proofErr w:type="gramEnd"/>
      <w:r w:rsidRPr="004A1E1F">
        <w:rPr>
          <w:rFonts w:ascii="Arial" w:eastAsia="Calibri" w:hAnsi="Arial" w:cs="Arial"/>
          <w:b/>
          <w:bCs/>
          <w:i/>
          <w:iCs/>
          <w:szCs w:val="24"/>
          <w:lang w:val="en" w:eastAsia="en-US"/>
        </w:rPr>
        <w:t xml:space="preserve"> and sediment</w:t>
      </w:r>
      <w:r w:rsidR="002711A2">
        <w:rPr>
          <w:rFonts w:ascii="Arial" w:eastAsia="Calibri" w:hAnsi="Arial" w:cs="Arial"/>
          <w:b/>
          <w:bCs/>
          <w:szCs w:val="24"/>
          <w:lang w:val="en" w:eastAsia="en-US"/>
        </w:rPr>
        <w:t>.</w:t>
      </w:r>
    </w:p>
    <w:p w14:paraId="05ACFAF5" w14:textId="7185BE64" w:rsidR="00DF06FB" w:rsidRPr="00DF06FB" w:rsidRDefault="00DF06FB" w:rsidP="00A20E64">
      <w:pPr>
        <w:widowControl/>
        <w:suppressAutoHyphens w:val="0"/>
        <w:autoSpaceDE w:val="0"/>
        <w:autoSpaceDN w:val="0"/>
        <w:adjustRightInd w:val="0"/>
        <w:spacing w:after="200" w:line="276" w:lineRule="auto"/>
        <w:jc w:val="both"/>
        <w:rPr>
          <w:rFonts w:ascii="Arial" w:eastAsia="Calibri" w:hAnsi="Arial" w:cs="Arial"/>
          <w:szCs w:val="24"/>
          <w:lang w:val="en" w:eastAsia="en-US"/>
        </w:rPr>
      </w:pPr>
      <w:r w:rsidRPr="00DF06FB">
        <w:rPr>
          <w:rFonts w:ascii="Arial" w:eastAsia="Calibri" w:hAnsi="Arial" w:cs="Arial"/>
          <w:szCs w:val="24"/>
          <w:lang w:val="en" w:eastAsia="en-US"/>
        </w:rPr>
        <w:t xml:space="preserve">During the Middle Devonian (392-384 Ma) a sedimentary basin stretched from the southern coast of the Moray Firth to Orkney and Shetland in the North.  This formed part of a wider system of basins that can be traced all the way up the </w:t>
      </w:r>
      <w:r w:rsidR="005460C7">
        <w:rPr>
          <w:rFonts w:ascii="Arial" w:eastAsia="Calibri" w:hAnsi="Arial" w:cs="Arial"/>
          <w:szCs w:val="24"/>
          <w:lang w:val="en" w:eastAsia="en-US"/>
        </w:rPr>
        <w:t>N</w:t>
      </w:r>
      <w:r w:rsidRPr="00DF06FB">
        <w:rPr>
          <w:rFonts w:ascii="Arial" w:eastAsia="Calibri" w:hAnsi="Arial" w:cs="Arial"/>
          <w:szCs w:val="24"/>
          <w:lang w:val="en" w:eastAsia="en-US"/>
        </w:rPr>
        <w:t xml:space="preserve">orth </w:t>
      </w:r>
      <w:r w:rsidR="005460C7">
        <w:rPr>
          <w:rFonts w:ascii="Arial" w:eastAsia="Calibri" w:hAnsi="Arial" w:cs="Arial"/>
          <w:szCs w:val="24"/>
          <w:lang w:val="en" w:eastAsia="en-US"/>
        </w:rPr>
        <w:t>A</w:t>
      </w:r>
      <w:r w:rsidRPr="00DF06FB">
        <w:rPr>
          <w:rFonts w:ascii="Arial" w:eastAsia="Calibri" w:hAnsi="Arial" w:cs="Arial"/>
          <w:szCs w:val="24"/>
          <w:lang w:val="en" w:eastAsia="en-US"/>
        </w:rPr>
        <w:t>tlantic to Svalbard.  During the Devonian Scotland occupied a similar latitude to that of Australia today (30 degrees S)</w:t>
      </w:r>
      <w:r w:rsidR="005460C7">
        <w:rPr>
          <w:rFonts w:ascii="Arial" w:eastAsia="Calibri" w:hAnsi="Arial" w:cs="Arial"/>
          <w:szCs w:val="24"/>
          <w:lang w:val="en" w:eastAsia="en-US"/>
        </w:rPr>
        <w:t xml:space="preserve"> and</w:t>
      </w:r>
      <w:r w:rsidRPr="00DF06FB">
        <w:rPr>
          <w:rFonts w:ascii="Arial" w:eastAsia="Calibri" w:hAnsi="Arial" w:cs="Arial"/>
          <w:szCs w:val="24"/>
          <w:lang w:val="en" w:eastAsia="en-US"/>
        </w:rPr>
        <w:t xml:space="preserve"> the climate was hot and dry.  However</w:t>
      </w:r>
      <w:r w:rsidR="00240F62">
        <w:rPr>
          <w:rFonts w:ascii="Arial" w:eastAsia="Calibri" w:hAnsi="Arial" w:cs="Arial"/>
          <w:szCs w:val="24"/>
          <w:lang w:val="en" w:eastAsia="en-US"/>
        </w:rPr>
        <w:t>,</w:t>
      </w:r>
      <w:r w:rsidRPr="00DF06FB">
        <w:rPr>
          <w:rFonts w:ascii="Arial" w:eastAsia="Calibri" w:hAnsi="Arial" w:cs="Arial"/>
          <w:szCs w:val="24"/>
          <w:lang w:val="en" w:eastAsia="en-US"/>
        </w:rPr>
        <w:t xml:space="preserve"> the presence of a Himalayan scale mountain chain which defined the western margin of the basin provided river catchments which fed a vast lake, Lake </w:t>
      </w:r>
      <w:proofErr w:type="spellStart"/>
      <w:r w:rsidRPr="00DF06FB">
        <w:rPr>
          <w:rFonts w:ascii="Arial" w:eastAsia="Calibri" w:hAnsi="Arial" w:cs="Arial"/>
          <w:szCs w:val="24"/>
          <w:lang w:val="en" w:eastAsia="en-US"/>
        </w:rPr>
        <w:t>Orcadie</w:t>
      </w:r>
      <w:proofErr w:type="spellEnd"/>
      <w:r w:rsidRPr="00DF06FB">
        <w:rPr>
          <w:rFonts w:ascii="Arial" w:eastAsia="Calibri" w:hAnsi="Arial" w:cs="Arial"/>
          <w:szCs w:val="24"/>
          <w:lang w:val="en" w:eastAsia="en-US"/>
        </w:rPr>
        <w:t xml:space="preserve">.  Regular fluctuations in climate on decadal and </w:t>
      </w:r>
      <w:r w:rsidR="005460C7" w:rsidRPr="00DF06FB">
        <w:rPr>
          <w:rFonts w:ascii="Arial" w:eastAsia="Calibri" w:hAnsi="Arial" w:cs="Arial"/>
          <w:szCs w:val="24"/>
          <w:lang w:val="en" w:eastAsia="en-US"/>
        </w:rPr>
        <w:t>millennial</w:t>
      </w:r>
      <w:r w:rsidRPr="00DF06FB">
        <w:rPr>
          <w:rFonts w:ascii="Arial" w:eastAsia="Calibri" w:hAnsi="Arial" w:cs="Arial"/>
          <w:szCs w:val="24"/>
          <w:lang w:val="en" w:eastAsia="en-US"/>
        </w:rPr>
        <w:t xml:space="preserve"> scales resulted in cycles of evaporation and re-flooding of the lake, all of which is recorded in the sedimentary record.  This presentation will examine what led to </w:t>
      </w:r>
      <w:r w:rsidRPr="00DF06FB">
        <w:rPr>
          <w:rFonts w:ascii="Arial" w:eastAsia="Calibri" w:hAnsi="Arial" w:cs="Arial"/>
          <w:szCs w:val="24"/>
          <w:lang w:val="en" w:eastAsia="en-US"/>
        </w:rPr>
        <w:lastRenderedPageBreak/>
        <w:t xml:space="preserve">the formation of </w:t>
      </w:r>
      <w:r w:rsidR="005460C7">
        <w:rPr>
          <w:rFonts w:ascii="Arial" w:eastAsia="Calibri" w:hAnsi="Arial" w:cs="Arial"/>
          <w:szCs w:val="24"/>
          <w:lang w:val="en" w:eastAsia="en-US"/>
        </w:rPr>
        <w:t>L</w:t>
      </w:r>
      <w:r w:rsidRPr="00DF06FB">
        <w:rPr>
          <w:rFonts w:ascii="Arial" w:eastAsia="Calibri" w:hAnsi="Arial" w:cs="Arial"/>
          <w:szCs w:val="24"/>
          <w:lang w:val="en" w:eastAsia="en-US"/>
        </w:rPr>
        <w:t xml:space="preserve">ake </w:t>
      </w:r>
      <w:proofErr w:type="spellStart"/>
      <w:r w:rsidRPr="00DF06FB">
        <w:rPr>
          <w:rFonts w:ascii="Arial" w:eastAsia="Calibri" w:hAnsi="Arial" w:cs="Arial"/>
          <w:szCs w:val="24"/>
          <w:lang w:val="en" w:eastAsia="en-US"/>
        </w:rPr>
        <w:t>Orcadie</w:t>
      </w:r>
      <w:proofErr w:type="spellEnd"/>
      <w:r w:rsidRPr="00DF06FB">
        <w:rPr>
          <w:rFonts w:ascii="Arial" w:eastAsia="Calibri" w:hAnsi="Arial" w:cs="Arial"/>
          <w:szCs w:val="24"/>
          <w:lang w:val="en" w:eastAsia="en-US"/>
        </w:rPr>
        <w:t>, what the sediments that filled it can tell us about the climate and geography of the region at this time and what became of this ancient lake.</w:t>
      </w:r>
    </w:p>
    <w:p w14:paraId="5824470B" w14:textId="77777777" w:rsidR="00DF06FB" w:rsidRPr="00DF06FB" w:rsidRDefault="00DF06FB" w:rsidP="00A20E64">
      <w:pPr>
        <w:widowControl/>
        <w:suppressAutoHyphens w:val="0"/>
        <w:autoSpaceDE w:val="0"/>
        <w:autoSpaceDN w:val="0"/>
        <w:adjustRightInd w:val="0"/>
        <w:spacing w:after="200" w:line="276" w:lineRule="auto"/>
        <w:jc w:val="both"/>
        <w:rPr>
          <w:rFonts w:ascii="Arial" w:eastAsia="Calibri" w:hAnsi="Arial" w:cs="Arial"/>
          <w:szCs w:val="24"/>
          <w:lang w:val="en" w:eastAsia="en-US"/>
        </w:rPr>
      </w:pPr>
    </w:p>
    <w:p w14:paraId="0E7C2B09" w14:textId="3503B4AD" w:rsidR="00DF06FB" w:rsidRPr="00DF06FB" w:rsidRDefault="00DF06FB" w:rsidP="00A20E64">
      <w:pPr>
        <w:widowControl/>
        <w:suppressAutoHyphens w:val="0"/>
        <w:autoSpaceDE w:val="0"/>
        <w:autoSpaceDN w:val="0"/>
        <w:adjustRightInd w:val="0"/>
        <w:spacing w:after="200" w:line="276" w:lineRule="auto"/>
        <w:jc w:val="both"/>
        <w:rPr>
          <w:rFonts w:ascii="Arial" w:eastAsia="Calibri" w:hAnsi="Arial" w:cs="Arial"/>
          <w:szCs w:val="24"/>
          <w:lang w:val="en" w:eastAsia="en-US"/>
        </w:rPr>
      </w:pPr>
      <w:r w:rsidRPr="00DF06FB">
        <w:rPr>
          <w:rFonts w:ascii="Arial" w:eastAsia="Calibri" w:hAnsi="Arial" w:cs="Arial"/>
          <w:b/>
          <w:bCs/>
          <w:szCs w:val="24"/>
          <w:lang w:val="en" w:eastAsia="en-US"/>
        </w:rPr>
        <w:t>Wed 27th October</w:t>
      </w:r>
      <w:r w:rsidR="00441352">
        <w:rPr>
          <w:rFonts w:ascii="Arial" w:eastAsia="Calibri" w:hAnsi="Arial" w:cs="Arial"/>
          <w:b/>
          <w:bCs/>
          <w:szCs w:val="24"/>
          <w:lang w:val="en" w:eastAsia="en-US"/>
        </w:rPr>
        <w:t>,</w:t>
      </w:r>
      <w:r w:rsidRPr="00DF06FB">
        <w:rPr>
          <w:rFonts w:ascii="Arial" w:eastAsia="Calibri" w:hAnsi="Arial" w:cs="Arial"/>
          <w:b/>
          <w:bCs/>
          <w:szCs w:val="24"/>
          <w:lang w:val="en" w:eastAsia="en-US"/>
        </w:rPr>
        <w:t xml:space="preserve"> Dr Heather Handley, Adjunct Associate Professor, Monash University, Australia</w:t>
      </w:r>
      <w:r w:rsidR="002711A2">
        <w:rPr>
          <w:rFonts w:ascii="Arial" w:eastAsia="Calibri" w:hAnsi="Arial" w:cs="Arial"/>
          <w:b/>
          <w:bCs/>
          <w:szCs w:val="24"/>
          <w:lang w:val="en" w:eastAsia="en-US"/>
        </w:rPr>
        <w:t xml:space="preserve">: </w:t>
      </w:r>
      <w:r w:rsidRPr="004A1E1F">
        <w:rPr>
          <w:rFonts w:ascii="Arial" w:eastAsia="Calibri" w:hAnsi="Arial" w:cs="Arial"/>
          <w:b/>
          <w:bCs/>
          <w:i/>
          <w:iCs/>
          <w:szCs w:val="24"/>
          <w:lang w:val="en" w:eastAsia="en-US"/>
        </w:rPr>
        <w:t>Forged by fire: Australia’s rich volcanic heritage and future eruption risk</w:t>
      </w:r>
      <w:r w:rsidR="002711A2">
        <w:rPr>
          <w:rFonts w:ascii="Arial" w:eastAsia="Calibri" w:hAnsi="Arial" w:cs="Arial"/>
          <w:b/>
          <w:bCs/>
          <w:szCs w:val="24"/>
          <w:lang w:val="en" w:eastAsia="en-US"/>
        </w:rPr>
        <w:t>.</w:t>
      </w:r>
    </w:p>
    <w:p w14:paraId="4C8BAE98" w14:textId="0455A757" w:rsidR="00DF06FB" w:rsidRPr="00DF06FB" w:rsidRDefault="00DF06FB" w:rsidP="00A20E64">
      <w:pPr>
        <w:widowControl/>
        <w:suppressAutoHyphens w:val="0"/>
        <w:autoSpaceDE w:val="0"/>
        <w:autoSpaceDN w:val="0"/>
        <w:adjustRightInd w:val="0"/>
        <w:spacing w:after="200" w:line="276" w:lineRule="auto"/>
        <w:jc w:val="both"/>
        <w:rPr>
          <w:rFonts w:ascii="Arial" w:eastAsia="Calibri" w:hAnsi="Arial" w:cs="Arial"/>
          <w:szCs w:val="24"/>
          <w:lang w:val="en" w:eastAsia="en-US"/>
        </w:rPr>
      </w:pPr>
      <w:r w:rsidRPr="00DF06FB">
        <w:rPr>
          <w:rFonts w:ascii="Arial" w:eastAsia="Calibri" w:hAnsi="Arial" w:cs="Arial"/>
          <w:szCs w:val="24"/>
          <w:lang w:val="en" w:eastAsia="en-US"/>
        </w:rPr>
        <w:t>Since the time the dinosaurs died out to human settlement, Australia’s fiery volcanic past has left behind an expanse of volcanoes stretching over 4</w:t>
      </w:r>
      <w:r w:rsidR="005460C7">
        <w:rPr>
          <w:rFonts w:ascii="Arial" w:eastAsia="Calibri" w:hAnsi="Arial" w:cs="Arial"/>
          <w:szCs w:val="24"/>
          <w:lang w:val="en" w:eastAsia="en-US"/>
        </w:rPr>
        <w:t>,</w:t>
      </w:r>
      <w:r w:rsidRPr="00DF06FB">
        <w:rPr>
          <w:rFonts w:ascii="Arial" w:eastAsia="Calibri" w:hAnsi="Arial" w:cs="Arial"/>
          <w:szCs w:val="24"/>
          <w:lang w:val="en" w:eastAsia="en-US"/>
        </w:rPr>
        <w:t>000 km down its eastern margin, forming one of the longest continental volcanic belts in the world. This talk will take you on a volcanic tour of Australia. It will explore why Australia has volcanic activity far from present plate boundaries and the active volcanic status of some regions. It will highlight how modern volcano science, integrated with long-lived Indigenous Knowledge of Australia’s volcanic activity, is advancing our understanding of past volcanic eruptions and their impacts. But just how likely is a future eruption in mainland Australia? How much warning time would there be? And how prepared is Australia and its people for a future eruption? All will be unearthed.</w:t>
      </w:r>
    </w:p>
    <w:p w14:paraId="25B5E226" w14:textId="77777777" w:rsidR="00DF06FB" w:rsidRPr="00DF06FB" w:rsidRDefault="00DF06FB" w:rsidP="00A20E64">
      <w:pPr>
        <w:widowControl/>
        <w:suppressAutoHyphens w:val="0"/>
        <w:autoSpaceDE w:val="0"/>
        <w:autoSpaceDN w:val="0"/>
        <w:adjustRightInd w:val="0"/>
        <w:spacing w:after="200" w:line="276" w:lineRule="auto"/>
        <w:jc w:val="both"/>
        <w:rPr>
          <w:rFonts w:ascii="Arial" w:eastAsia="Calibri" w:hAnsi="Arial" w:cs="Arial"/>
          <w:szCs w:val="24"/>
          <w:lang w:val="en" w:eastAsia="en-US"/>
        </w:rPr>
      </w:pPr>
    </w:p>
    <w:p w14:paraId="30DDC55E" w14:textId="27D897CA" w:rsidR="00A20E64" w:rsidRPr="00A20E64" w:rsidRDefault="00DF06FB" w:rsidP="00A20E64">
      <w:pPr>
        <w:autoSpaceDE w:val="0"/>
        <w:autoSpaceDN w:val="0"/>
        <w:adjustRightInd w:val="0"/>
        <w:spacing w:after="200" w:line="276" w:lineRule="auto"/>
        <w:jc w:val="both"/>
        <w:rPr>
          <w:rFonts w:ascii="Arial" w:hAnsi="Arial" w:cs="Arial"/>
          <w:lang w:val="en"/>
        </w:rPr>
      </w:pPr>
      <w:r w:rsidRPr="00DF06FB">
        <w:rPr>
          <w:rFonts w:ascii="Arial" w:eastAsia="Calibri" w:hAnsi="Arial" w:cs="Arial"/>
          <w:b/>
          <w:bCs/>
          <w:szCs w:val="24"/>
          <w:lang w:val="en" w:eastAsia="en-US"/>
        </w:rPr>
        <w:t>Wed 17</w:t>
      </w:r>
      <w:r w:rsidR="00441352">
        <w:rPr>
          <w:rFonts w:ascii="Arial" w:eastAsia="Calibri" w:hAnsi="Arial" w:cs="Arial"/>
          <w:b/>
          <w:bCs/>
          <w:szCs w:val="24"/>
          <w:lang w:val="en" w:eastAsia="en-US"/>
        </w:rPr>
        <w:t>th</w:t>
      </w:r>
      <w:r w:rsidR="00441352">
        <w:rPr>
          <w:rFonts w:ascii="Arial" w:eastAsia="Calibri" w:hAnsi="Arial" w:cs="Arial"/>
          <w:b/>
          <w:bCs/>
          <w:szCs w:val="24"/>
          <w:vertAlign w:val="superscript"/>
          <w:lang w:val="en" w:eastAsia="en-US"/>
        </w:rPr>
        <w:t xml:space="preserve"> </w:t>
      </w:r>
      <w:r w:rsidRPr="00DF06FB">
        <w:rPr>
          <w:rFonts w:ascii="Arial" w:eastAsia="Calibri" w:hAnsi="Arial" w:cs="Arial"/>
          <w:b/>
          <w:bCs/>
          <w:szCs w:val="24"/>
          <w:lang w:val="en" w:eastAsia="en-US"/>
        </w:rPr>
        <w:t>November</w:t>
      </w:r>
      <w:r w:rsidR="00441352">
        <w:rPr>
          <w:rFonts w:ascii="Arial" w:eastAsia="Calibri" w:hAnsi="Arial" w:cs="Arial"/>
          <w:b/>
          <w:bCs/>
          <w:szCs w:val="24"/>
          <w:lang w:val="en" w:eastAsia="en-US"/>
        </w:rPr>
        <w:t>,</w:t>
      </w:r>
      <w:r w:rsidRPr="00DF06FB">
        <w:rPr>
          <w:rFonts w:ascii="Arial" w:eastAsia="Calibri" w:hAnsi="Arial" w:cs="Arial"/>
          <w:b/>
          <w:bCs/>
          <w:szCs w:val="24"/>
          <w:lang w:val="en" w:eastAsia="en-US"/>
        </w:rPr>
        <w:t xml:space="preserve"> Alison Tymon</w:t>
      </w:r>
      <w:r w:rsidR="003E064B">
        <w:rPr>
          <w:rFonts w:ascii="Arial" w:eastAsia="Calibri" w:hAnsi="Arial" w:cs="Arial"/>
          <w:b/>
          <w:bCs/>
          <w:szCs w:val="24"/>
          <w:lang w:val="en" w:eastAsia="en-US"/>
        </w:rPr>
        <w:t xml:space="preserve"> </w:t>
      </w:r>
      <w:r w:rsidR="00E83C2D">
        <w:rPr>
          <w:rFonts w:ascii="Arial" w:eastAsia="Calibri" w:hAnsi="Arial" w:cs="Arial"/>
          <w:b/>
          <w:bCs/>
          <w:szCs w:val="24"/>
          <w:lang w:val="en" w:eastAsia="en-US"/>
        </w:rPr>
        <w:t>BSc</w:t>
      </w:r>
      <w:r w:rsidR="00E83C2D">
        <w:rPr>
          <w:rFonts w:ascii="Calibri" w:hAnsi="Calibri" w:cs="Calibri"/>
          <w:lang w:val="en"/>
        </w:rPr>
        <w:t xml:space="preserve">: </w:t>
      </w:r>
      <w:r w:rsidR="00E83C2D" w:rsidRPr="004A1E1F">
        <w:rPr>
          <w:rFonts w:ascii="Arial" w:hAnsi="Arial" w:cs="Arial"/>
          <w:b/>
          <w:bCs/>
          <w:i/>
          <w:iCs/>
          <w:lang w:val="en"/>
        </w:rPr>
        <w:t xml:space="preserve">The Geology of the </w:t>
      </w:r>
      <w:proofErr w:type="spellStart"/>
      <w:r w:rsidR="00E83C2D" w:rsidRPr="004A1E1F">
        <w:rPr>
          <w:rFonts w:ascii="Arial" w:hAnsi="Arial" w:cs="Arial"/>
          <w:b/>
          <w:bCs/>
          <w:i/>
          <w:iCs/>
          <w:lang w:val="en"/>
        </w:rPr>
        <w:t>Berwickshire</w:t>
      </w:r>
      <w:proofErr w:type="spellEnd"/>
      <w:r w:rsidR="00E83C2D" w:rsidRPr="004A1E1F">
        <w:rPr>
          <w:rFonts w:ascii="Arial" w:hAnsi="Arial" w:cs="Arial"/>
          <w:b/>
          <w:bCs/>
          <w:i/>
          <w:iCs/>
          <w:lang w:val="en"/>
        </w:rPr>
        <w:t xml:space="preserve"> Coast</w:t>
      </w:r>
      <w:r w:rsidR="004A1E1F">
        <w:rPr>
          <w:rFonts w:ascii="Arial" w:hAnsi="Arial" w:cs="Arial"/>
          <w:b/>
          <w:bCs/>
          <w:i/>
          <w:iCs/>
          <w:lang w:val="en"/>
        </w:rPr>
        <w:t>.</w:t>
      </w:r>
    </w:p>
    <w:p w14:paraId="32E7FB29" w14:textId="1D246F91" w:rsidR="00E83C2D" w:rsidRPr="00A20E64" w:rsidRDefault="00A20E64" w:rsidP="00A20E64">
      <w:pPr>
        <w:autoSpaceDE w:val="0"/>
        <w:autoSpaceDN w:val="0"/>
        <w:adjustRightInd w:val="0"/>
        <w:spacing w:after="200" w:line="276" w:lineRule="auto"/>
        <w:jc w:val="both"/>
        <w:rPr>
          <w:rFonts w:ascii="Arial" w:hAnsi="Arial" w:cs="Arial"/>
          <w:lang w:val="en"/>
        </w:rPr>
      </w:pPr>
      <w:r w:rsidRPr="00A20E64">
        <w:rPr>
          <w:rFonts w:ascii="Arial" w:hAnsi="Arial" w:cs="Arial"/>
          <w:lang w:val="en"/>
        </w:rPr>
        <w:t xml:space="preserve">The </w:t>
      </w:r>
      <w:proofErr w:type="spellStart"/>
      <w:r w:rsidRPr="00A20E64">
        <w:rPr>
          <w:rFonts w:ascii="Arial" w:hAnsi="Arial" w:cs="Arial"/>
          <w:lang w:val="en"/>
        </w:rPr>
        <w:t>Berwickshire</w:t>
      </w:r>
      <w:proofErr w:type="spellEnd"/>
      <w:r w:rsidRPr="00A20E64">
        <w:rPr>
          <w:rFonts w:ascii="Arial" w:hAnsi="Arial" w:cs="Arial"/>
          <w:lang w:val="en"/>
        </w:rPr>
        <w:t xml:space="preserve"> coast from Cove to Berwick-upon-Tweed exposes sedimentary and igneous rocks spanning the time from the Caledonian collision to the early Carboniferous period. The 400 Ma volcanic rocks at Eyemouth and St Abb’s Head are seen in the cliffs close to spectacular Caledonian folding in Silurian greywackes. The early Carboniferous rocks contain plant, fish and tetrapod fossils, the subject of a recent research project to find out about vertebrates and their environments during Romer’s Gap.  The small fishing </w:t>
      </w:r>
      <w:proofErr w:type="spellStart"/>
      <w:r w:rsidRPr="00A20E64">
        <w:rPr>
          <w:rFonts w:ascii="Arial" w:hAnsi="Arial" w:cs="Arial"/>
          <w:lang w:val="en"/>
        </w:rPr>
        <w:t>harbours</w:t>
      </w:r>
      <w:proofErr w:type="spellEnd"/>
      <w:r w:rsidRPr="00A20E64">
        <w:rPr>
          <w:rFonts w:ascii="Arial" w:hAnsi="Arial" w:cs="Arial"/>
          <w:lang w:val="en"/>
        </w:rPr>
        <w:t xml:space="preserve"> attract divers to the coastal marine reserve and boats also take geological groups to see Siccar Point as James Hutton saw it in 1788.</w:t>
      </w:r>
    </w:p>
    <w:p w14:paraId="1ACC1DA3" w14:textId="46B591BD" w:rsidR="00E83C2D" w:rsidRPr="00A20E64" w:rsidRDefault="00E83C2D" w:rsidP="00A20E64">
      <w:pPr>
        <w:autoSpaceDE w:val="0"/>
        <w:autoSpaceDN w:val="0"/>
        <w:adjustRightInd w:val="0"/>
        <w:spacing w:after="200" w:line="276" w:lineRule="auto"/>
        <w:jc w:val="both"/>
        <w:rPr>
          <w:rFonts w:ascii="Arial" w:hAnsi="Arial" w:cs="Arial"/>
          <w:b/>
          <w:bCs/>
          <w:lang w:val="en"/>
        </w:rPr>
      </w:pPr>
      <w:r w:rsidRPr="00A20E64">
        <w:rPr>
          <w:rFonts w:ascii="Arial" w:hAnsi="Arial" w:cs="Arial"/>
          <w:lang w:val="en"/>
        </w:rPr>
        <w:t xml:space="preserve">Alison Tymon studied geography and geology at Leeds University and taught A-level geology in a Huddersfield sixth-form college and in evening classes for 35 years, alongside active participation in </w:t>
      </w:r>
      <w:proofErr w:type="spellStart"/>
      <w:r w:rsidRPr="00A20E64">
        <w:rPr>
          <w:rFonts w:ascii="Arial" w:hAnsi="Arial" w:cs="Arial"/>
          <w:lang w:val="en"/>
        </w:rPr>
        <w:t>geoconservation</w:t>
      </w:r>
      <w:proofErr w:type="spellEnd"/>
      <w:r w:rsidRPr="00A20E64">
        <w:rPr>
          <w:rFonts w:ascii="Arial" w:hAnsi="Arial" w:cs="Arial"/>
          <w:lang w:val="en"/>
        </w:rPr>
        <w:t xml:space="preserve"> and other geological </w:t>
      </w:r>
      <w:proofErr w:type="spellStart"/>
      <w:r w:rsidRPr="00A20E64">
        <w:rPr>
          <w:rFonts w:ascii="Arial" w:hAnsi="Arial" w:cs="Arial"/>
          <w:lang w:val="en"/>
        </w:rPr>
        <w:t>organisations</w:t>
      </w:r>
      <w:proofErr w:type="spellEnd"/>
      <w:r w:rsidRPr="00A20E64">
        <w:rPr>
          <w:rFonts w:ascii="Arial" w:hAnsi="Arial" w:cs="Arial"/>
          <w:lang w:val="en"/>
        </w:rPr>
        <w:t xml:space="preserve"> in West Yorkshire and the Scottish Borders. She and her husband Barry now live at Eyemouth and are the authors of a website on the geology of </w:t>
      </w:r>
      <w:proofErr w:type="spellStart"/>
      <w:r w:rsidRPr="00A20E64">
        <w:rPr>
          <w:rFonts w:ascii="Arial" w:hAnsi="Arial" w:cs="Arial"/>
          <w:lang w:val="en"/>
        </w:rPr>
        <w:t>Berwickshire</w:t>
      </w:r>
      <w:proofErr w:type="spellEnd"/>
      <w:r w:rsidRPr="00A20E64">
        <w:rPr>
          <w:rFonts w:ascii="Arial" w:hAnsi="Arial" w:cs="Arial"/>
          <w:lang w:val="en"/>
        </w:rPr>
        <w:t xml:space="preserve"> - see </w:t>
      </w:r>
      <w:hyperlink r:id="rId9" w:history="1">
        <w:r w:rsidRPr="00A20E64">
          <w:rPr>
            <w:rFonts w:ascii="Arial" w:hAnsi="Arial" w:cs="Arial"/>
            <w:lang w:val="en"/>
          </w:rPr>
          <w:t>http://berwickshirerocks.org.uk</w:t>
        </w:r>
      </w:hyperlink>
      <w:r w:rsidRPr="00A20E64">
        <w:rPr>
          <w:rFonts w:ascii="Arial" w:hAnsi="Arial" w:cs="Arial"/>
          <w:lang w:val="en"/>
        </w:rPr>
        <w:t>.</w:t>
      </w:r>
    </w:p>
    <w:p w14:paraId="1392DF59" w14:textId="77777777" w:rsidR="003E064B" w:rsidRPr="00DF06FB" w:rsidRDefault="003E064B" w:rsidP="00A20E64">
      <w:pPr>
        <w:widowControl/>
        <w:suppressAutoHyphens w:val="0"/>
        <w:autoSpaceDE w:val="0"/>
        <w:autoSpaceDN w:val="0"/>
        <w:adjustRightInd w:val="0"/>
        <w:spacing w:after="200" w:line="276" w:lineRule="auto"/>
        <w:jc w:val="both"/>
        <w:rPr>
          <w:rFonts w:ascii="Arial" w:eastAsia="Calibri" w:hAnsi="Arial" w:cs="Arial"/>
          <w:szCs w:val="24"/>
          <w:lang w:val="en" w:eastAsia="en-US"/>
        </w:rPr>
      </w:pPr>
    </w:p>
    <w:p w14:paraId="39AC6D8E" w14:textId="2D3FD19F" w:rsidR="00DF06FB" w:rsidRPr="00DF06FB" w:rsidRDefault="00DF06FB" w:rsidP="00A20E64">
      <w:pPr>
        <w:widowControl/>
        <w:suppressAutoHyphens w:val="0"/>
        <w:autoSpaceDE w:val="0"/>
        <w:autoSpaceDN w:val="0"/>
        <w:adjustRightInd w:val="0"/>
        <w:spacing w:after="200" w:line="276" w:lineRule="auto"/>
        <w:jc w:val="both"/>
        <w:rPr>
          <w:rFonts w:ascii="Arial" w:eastAsia="Calibri" w:hAnsi="Arial" w:cs="Arial"/>
          <w:szCs w:val="24"/>
          <w:lang w:val="en" w:eastAsia="en-US"/>
        </w:rPr>
      </w:pPr>
      <w:r w:rsidRPr="00DF06FB">
        <w:rPr>
          <w:rFonts w:ascii="Arial" w:eastAsia="Calibri" w:hAnsi="Arial" w:cs="Arial"/>
          <w:b/>
          <w:bCs/>
          <w:szCs w:val="24"/>
          <w:lang w:val="en" w:eastAsia="en-US"/>
        </w:rPr>
        <w:t>Wed 8th December</w:t>
      </w:r>
      <w:r w:rsidR="00441352">
        <w:rPr>
          <w:rFonts w:ascii="Arial" w:eastAsia="Calibri" w:hAnsi="Arial" w:cs="Arial"/>
          <w:b/>
          <w:bCs/>
          <w:szCs w:val="24"/>
          <w:lang w:val="en" w:eastAsia="en-US"/>
        </w:rPr>
        <w:t>,</w:t>
      </w:r>
      <w:r w:rsidRPr="00DF06FB">
        <w:rPr>
          <w:rFonts w:ascii="Arial" w:eastAsia="Calibri" w:hAnsi="Arial" w:cs="Arial"/>
          <w:b/>
          <w:bCs/>
          <w:szCs w:val="24"/>
          <w:lang w:val="en" w:eastAsia="en-US"/>
        </w:rPr>
        <w:t xml:space="preserve"> David Jarman</w:t>
      </w:r>
      <w:r w:rsidR="00A20E64">
        <w:rPr>
          <w:rFonts w:ascii="Arial" w:eastAsia="Calibri" w:hAnsi="Arial" w:cs="Arial"/>
          <w:b/>
          <w:bCs/>
          <w:szCs w:val="24"/>
          <w:lang w:val="en" w:eastAsia="en-US"/>
        </w:rPr>
        <w:t>, HGS</w:t>
      </w:r>
      <w:r w:rsidR="002711A2">
        <w:rPr>
          <w:rFonts w:ascii="Arial" w:eastAsia="Calibri" w:hAnsi="Arial" w:cs="Arial"/>
          <w:b/>
          <w:bCs/>
          <w:szCs w:val="24"/>
          <w:lang w:val="en" w:eastAsia="en-US"/>
        </w:rPr>
        <w:t xml:space="preserve">: </w:t>
      </w:r>
      <w:r w:rsidRPr="004A1E1F">
        <w:rPr>
          <w:rFonts w:ascii="Arial" w:eastAsia="Calibri" w:hAnsi="Arial" w:cs="Arial"/>
          <w:b/>
          <w:bCs/>
          <w:i/>
          <w:iCs/>
          <w:szCs w:val="24"/>
          <w:lang w:val="en" w:eastAsia="en-US"/>
        </w:rPr>
        <w:t>The shaping of the Scottish mountains by rock slope failures, with case studies from the NW Highlands</w:t>
      </w:r>
      <w:r w:rsidR="002711A2">
        <w:rPr>
          <w:rFonts w:ascii="Arial" w:eastAsia="Calibri" w:hAnsi="Arial" w:cs="Arial"/>
          <w:b/>
          <w:bCs/>
          <w:szCs w:val="24"/>
          <w:lang w:val="en" w:eastAsia="en-US"/>
        </w:rPr>
        <w:t>.</w:t>
      </w:r>
    </w:p>
    <w:p w14:paraId="26F3C00C" w14:textId="65017258" w:rsidR="00DF06FB" w:rsidRPr="00DF06FB" w:rsidRDefault="00DF06FB" w:rsidP="00A20E64">
      <w:pPr>
        <w:widowControl/>
        <w:suppressAutoHyphens w:val="0"/>
        <w:autoSpaceDE w:val="0"/>
        <w:autoSpaceDN w:val="0"/>
        <w:adjustRightInd w:val="0"/>
        <w:spacing w:after="200" w:line="276" w:lineRule="auto"/>
        <w:jc w:val="both"/>
        <w:rPr>
          <w:rFonts w:ascii="Arial" w:eastAsia="Calibri" w:hAnsi="Arial" w:cs="Arial"/>
          <w:szCs w:val="24"/>
          <w:lang w:val="en" w:eastAsia="en-US"/>
        </w:rPr>
      </w:pPr>
      <w:r w:rsidRPr="00DF06FB">
        <w:rPr>
          <w:rFonts w:ascii="Arial" w:eastAsia="Calibri" w:hAnsi="Arial" w:cs="Arial"/>
          <w:szCs w:val="24"/>
          <w:lang w:val="en" w:eastAsia="en-US"/>
        </w:rPr>
        <w:t xml:space="preserve">Rock slope failure - RSF - spans rock avalanches, rockslides, and rock slope deformations.  In the Highlands today, these are very rare (in bedrock as against superficial deposits) and very small-scale (as at the recent </w:t>
      </w:r>
      <w:proofErr w:type="spellStart"/>
      <w:r w:rsidRPr="00DF06FB">
        <w:rPr>
          <w:rFonts w:ascii="Arial" w:eastAsia="Calibri" w:hAnsi="Arial" w:cs="Arial"/>
          <w:szCs w:val="24"/>
          <w:lang w:val="en" w:eastAsia="en-US"/>
        </w:rPr>
        <w:t>Quoich</w:t>
      </w:r>
      <w:proofErr w:type="spellEnd"/>
      <w:r w:rsidRPr="00DF06FB">
        <w:rPr>
          <w:rFonts w:ascii="Arial" w:eastAsia="Calibri" w:hAnsi="Arial" w:cs="Arial"/>
          <w:szCs w:val="24"/>
          <w:lang w:val="en" w:eastAsia="en-US"/>
        </w:rPr>
        <w:t xml:space="preserve"> dam road closure).  Yet they have occurred very widely and extensively (reaching 3 sq km), during and after deglaciations.  The relict Highland population of over 900 significant RSFs (Jarman and Harrison, Geomorphology, 2019) is scarcely known and little researched, yet has left conspicuous marks on many mountains.  RSF occurs primarily in the schists (as the main mountain rock</w:t>
      </w:r>
      <w:r w:rsidR="005460C7">
        <w:rPr>
          <w:rFonts w:ascii="Arial" w:eastAsia="Calibri" w:hAnsi="Arial" w:cs="Arial"/>
          <w:szCs w:val="24"/>
          <w:lang w:val="en" w:eastAsia="en-US"/>
        </w:rPr>
        <w:t xml:space="preserve"> </w:t>
      </w:r>
      <w:r w:rsidRPr="00DF06FB">
        <w:rPr>
          <w:rFonts w:ascii="Arial" w:eastAsia="Calibri" w:hAnsi="Arial" w:cs="Arial"/>
          <w:szCs w:val="24"/>
          <w:lang w:val="en" w:eastAsia="en-US"/>
        </w:rPr>
        <w:t xml:space="preserve">type) but also in </w:t>
      </w:r>
      <w:proofErr w:type="spellStart"/>
      <w:r w:rsidRPr="00DF06FB">
        <w:rPr>
          <w:rFonts w:ascii="Arial" w:eastAsia="Calibri" w:hAnsi="Arial" w:cs="Arial"/>
          <w:szCs w:val="24"/>
          <w:lang w:val="en" w:eastAsia="en-US"/>
        </w:rPr>
        <w:t>Torridonian</w:t>
      </w:r>
      <w:proofErr w:type="spellEnd"/>
      <w:r w:rsidRPr="00DF06FB">
        <w:rPr>
          <w:rFonts w:ascii="Arial" w:eastAsia="Calibri" w:hAnsi="Arial" w:cs="Arial"/>
          <w:szCs w:val="24"/>
          <w:lang w:val="en" w:eastAsia="en-US"/>
        </w:rPr>
        <w:t xml:space="preserve"> sandstone - notably </w:t>
      </w:r>
      <w:proofErr w:type="spellStart"/>
      <w:r w:rsidRPr="00DF06FB">
        <w:rPr>
          <w:rFonts w:ascii="Arial" w:eastAsia="Calibri" w:hAnsi="Arial" w:cs="Arial"/>
          <w:szCs w:val="24"/>
          <w:lang w:val="en" w:eastAsia="en-US"/>
        </w:rPr>
        <w:t>Beinn</w:t>
      </w:r>
      <w:proofErr w:type="spellEnd"/>
      <w:r w:rsidRPr="00DF06FB">
        <w:rPr>
          <w:rFonts w:ascii="Arial" w:eastAsia="Calibri" w:hAnsi="Arial" w:cs="Arial"/>
          <w:szCs w:val="24"/>
          <w:lang w:val="en" w:eastAsia="en-US"/>
        </w:rPr>
        <w:t xml:space="preserve"> </w:t>
      </w:r>
      <w:proofErr w:type="spellStart"/>
      <w:r w:rsidRPr="00DF06FB">
        <w:rPr>
          <w:rFonts w:ascii="Arial" w:eastAsia="Calibri" w:hAnsi="Arial" w:cs="Arial"/>
          <w:szCs w:val="24"/>
          <w:lang w:val="en" w:eastAsia="en-US"/>
        </w:rPr>
        <w:t>Alligin</w:t>
      </w:r>
      <w:proofErr w:type="spellEnd"/>
      <w:r w:rsidRPr="00DF06FB">
        <w:rPr>
          <w:rFonts w:ascii="Arial" w:eastAsia="Calibri" w:hAnsi="Arial" w:cs="Arial"/>
          <w:szCs w:val="24"/>
          <w:lang w:val="en" w:eastAsia="en-US"/>
        </w:rPr>
        <w:t xml:space="preserve"> - gneiss, and even granite.  It seems to associate with locales of concentrated erosion in bedrock, such as glacial breaches and trough-heads, rather than on main glen walls.  In the NW Highlands, a major </w:t>
      </w:r>
      <w:r w:rsidRPr="00DF06FB">
        <w:rPr>
          <w:rFonts w:ascii="Arial" w:eastAsia="Calibri" w:hAnsi="Arial" w:cs="Arial"/>
          <w:szCs w:val="24"/>
          <w:lang w:val="en" w:eastAsia="en-US"/>
        </w:rPr>
        <w:lastRenderedPageBreak/>
        <w:t xml:space="preserve">cluster occurs in Cluanie-Affric-Kintail.  Key sites including </w:t>
      </w:r>
      <w:proofErr w:type="spellStart"/>
      <w:r w:rsidRPr="00DF06FB">
        <w:rPr>
          <w:rFonts w:ascii="Arial" w:eastAsia="Calibri" w:hAnsi="Arial" w:cs="Arial"/>
          <w:szCs w:val="24"/>
          <w:lang w:val="en" w:eastAsia="en-US"/>
        </w:rPr>
        <w:t>Beinn</w:t>
      </w:r>
      <w:proofErr w:type="spellEnd"/>
      <w:r w:rsidRPr="00DF06FB">
        <w:rPr>
          <w:rFonts w:ascii="Arial" w:eastAsia="Calibri" w:hAnsi="Arial" w:cs="Arial"/>
          <w:szCs w:val="24"/>
          <w:lang w:val="en" w:eastAsia="en-US"/>
        </w:rPr>
        <w:t xml:space="preserve"> </w:t>
      </w:r>
      <w:proofErr w:type="spellStart"/>
      <w:r w:rsidRPr="00DF06FB">
        <w:rPr>
          <w:rFonts w:ascii="Arial" w:eastAsia="Calibri" w:hAnsi="Arial" w:cs="Arial"/>
          <w:szCs w:val="24"/>
          <w:lang w:val="en" w:eastAsia="en-US"/>
        </w:rPr>
        <w:t>Fhada</w:t>
      </w:r>
      <w:proofErr w:type="spellEnd"/>
      <w:r w:rsidRPr="00DF06FB">
        <w:rPr>
          <w:rFonts w:ascii="Arial" w:eastAsia="Calibri" w:hAnsi="Arial" w:cs="Arial"/>
          <w:szCs w:val="24"/>
          <w:lang w:val="en" w:eastAsia="en-US"/>
        </w:rPr>
        <w:t xml:space="preserve"> and </w:t>
      </w:r>
      <w:proofErr w:type="spellStart"/>
      <w:r w:rsidRPr="00DF06FB">
        <w:rPr>
          <w:rFonts w:ascii="Arial" w:eastAsia="Calibri" w:hAnsi="Arial" w:cs="Arial"/>
          <w:szCs w:val="24"/>
          <w:lang w:val="en" w:eastAsia="en-US"/>
        </w:rPr>
        <w:t>Sgurr</w:t>
      </w:r>
      <w:proofErr w:type="spellEnd"/>
      <w:r w:rsidRPr="00DF06FB">
        <w:rPr>
          <w:rFonts w:ascii="Arial" w:eastAsia="Calibri" w:hAnsi="Arial" w:cs="Arial"/>
          <w:szCs w:val="24"/>
          <w:lang w:val="en" w:eastAsia="en-US"/>
        </w:rPr>
        <w:t xml:space="preserve"> </w:t>
      </w:r>
      <w:proofErr w:type="spellStart"/>
      <w:r w:rsidRPr="00DF06FB">
        <w:rPr>
          <w:rFonts w:ascii="Arial" w:eastAsia="Calibri" w:hAnsi="Arial" w:cs="Arial"/>
          <w:szCs w:val="24"/>
          <w:lang w:val="en" w:eastAsia="en-US"/>
        </w:rPr>
        <w:t>na</w:t>
      </w:r>
      <w:proofErr w:type="spellEnd"/>
      <w:r w:rsidRPr="00DF06FB">
        <w:rPr>
          <w:rFonts w:ascii="Arial" w:eastAsia="Calibri" w:hAnsi="Arial" w:cs="Arial"/>
          <w:szCs w:val="24"/>
          <w:lang w:val="en" w:eastAsia="en-US"/>
        </w:rPr>
        <w:t xml:space="preserve"> </w:t>
      </w:r>
      <w:proofErr w:type="spellStart"/>
      <w:r w:rsidRPr="00DF06FB">
        <w:rPr>
          <w:rFonts w:ascii="Arial" w:eastAsia="Calibri" w:hAnsi="Arial" w:cs="Arial"/>
          <w:szCs w:val="24"/>
          <w:lang w:val="en" w:eastAsia="en-US"/>
        </w:rPr>
        <w:t>Ciste</w:t>
      </w:r>
      <w:proofErr w:type="spellEnd"/>
      <w:r w:rsidRPr="00DF06FB">
        <w:rPr>
          <w:rFonts w:ascii="Arial" w:eastAsia="Calibri" w:hAnsi="Arial" w:cs="Arial"/>
          <w:szCs w:val="24"/>
          <w:lang w:val="en" w:eastAsia="en-US"/>
        </w:rPr>
        <w:t xml:space="preserve"> </w:t>
      </w:r>
      <w:proofErr w:type="spellStart"/>
      <w:r w:rsidRPr="00DF06FB">
        <w:rPr>
          <w:rFonts w:ascii="Arial" w:eastAsia="Calibri" w:hAnsi="Arial" w:cs="Arial"/>
          <w:szCs w:val="24"/>
          <w:lang w:val="en" w:eastAsia="en-US"/>
        </w:rPr>
        <w:t>Duibhe</w:t>
      </w:r>
      <w:proofErr w:type="spellEnd"/>
      <w:r w:rsidRPr="00DF06FB">
        <w:rPr>
          <w:rFonts w:ascii="Arial" w:eastAsia="Calibri" w:hAnsi="Arial" w:cs="Arial"/>
          <w:szCs w:val="24"/>
          <w:lang w:val="en" w:eastAsia="en-US"/>
        </w:rPr>
        <w:t xml:space="preserve"> will be presented, followed by a lightning tour of numerous examples to give an overall impression of the phenomenon.</w:t>
      </w:r>
    </w:p>
    <w:p w14:paraId="1ED30DFE" w14:textId="77777777" w:rsidR="00A20E64" w:rsidRDefault="00A20E64" w:rsidP="00A20E64">
      <w:pPr>
        <w:widowControl/>
        <w:suppressAutoHyphens w:val="0"/>
        <w:autoSpaceDE w:val="0"/>
        <w:autoSpaceDN w:val="0"/>
        <w:adjustRightInd w:val="0"/>
        <w:spacing w:after="200" w:line="276" w:lineRule="auto"/>
        <w:jc w:val="both"/>
        <w:rPr>
          <w:rFonts w:ascii="Arial" w:eastAsia="Calibri" w:hAnsi="Arial" w:cs="Arial"/>
          <w:b/>
          <w:bCs/>
          <w:szCs w:val="24"/>
          <w:u w:val="single"/>
          <w:lang w:val="en" w:eastAsia="en-US"/>
        </w:rPr>
      </w:pPr>
    </w:p>
    <w:p w14:paraId="701B5DF4" w14:textId="5F035B51" w:rsidR="00DF06FB" w:rsidRPr="00DF06FB" w:rsidRDefault="00DF06FB" w:rsidP="00A20E64">
      <w:pPr>
        <w:widowControl/>
        <w:suppressAutoHyphens w:val="0"/>
        <w:autoSpaceDE w:val="0"/>
        <w:autoSpaceDN w:val="0"/>
        <w:adjustRightInd w:val="0"/>
        <w:spacing w:after="200" w:line="276" w:lineRule="auto"/>
        <w:jc w:val="both"/>
        <w:rPr>
          <w:rFonts w:ascii="Arial" w:eastAsia="Calibri" w:hAnsi="Arial" w:cs="Arial"/>
          <w:b/>
          <w:bCs/>
          <w:szCs w:val="24"/>
          <w:u w:val="single"/>
          <w:lang w:val="en" w:eastAsia="en-US"/>
        </w:rPr>
      </w:pPr>
      <w:r>
        <w:rPr>
          <w:rFonts w:ascii="Arial" w:eastAsia="Calibri" w:hAnsi="Arial" w:cs="Arial"/>
          <w:b/>
          <w:bCs/>
          <w:szCs w:val="24"/>
          <w:u w:val="single"/>
          <w:lang w:val="en" w:eastAsia="en-US"/>
        </w:rPr>
        <w:t xml:space="preserve">Winter/Spring lectures </w:t>
      </w:r>
      <w:r w:rsidRPr="00DF06FB">
        <w:rPr>
          <w:rFonts w:ascii="Arial" w:eastAsia="Calibri" w:hAnsi="Arial" w:cs="Arial"/>
          <w:b/>
          <w:bCs/>
          <w:szCs w:val="24"/>
          <w:u w:val="single"/>
          <w:lang w:val="en" w:eastAsia="en-US"/>
        </w:rPr>
        <w:t>2022</w:t>
      </w:r>
    </w:p>
    <w:p w14:paraId="7296F1F1" w14:textId="325B0A27" w:rsidR="00DF06FB" w:rsidRPr="00DF06FB" w:rsidRDefault="00DF06FB" w:rsidP="00A20E64">
      <w:pPr>
        <w:widowControl/>
        <w:suppressAutoHyphens w:val="0"/>
        <w:autoSpaceDE w:val="0"/>
        <w:autoSpaceDN w:val="0"/>
        <w:adjustRightInd w:val="0"/>
        <w:spacing w:after="200" w:line="276" w:lineRule="auto"/>
        <w:jc w:val="both"/>
        <w:rPr>
          <w:rFonts w:ascii="Arial" w:eastAsia="Calibri" w:hAnsi="Arial" w:cs="Arial"/>
          <w:szCs w:val="24"/>
          <w:lang w:val="en" w:eastAsia="en-US"/>
        </w:rPr>
      </w:pPr>
      <w:r w:rsidRPr="00DF06FB">
        <w:rPr>
          <w:rFonts w:ascii="Arial" w:eastAsia="Calibri" w:hAnsi="Arial" w:cs="Arial"/>
          <w:b/>
          <w:bCs/>
          <w:szCs w:val="24"/>
          <w:lang w:val="en" w:eastAsia="en-US"/>
        </w:rPr>
        <w:t>Wed 19</w:t>
      </w:r>
      <w:r w:rsidRPr="00DF06FB">
        <w:rPr>
          <w:rFonts w:ascii="Arial" w:eastAsia="Calibri" w:hAnsi="Arial" w:cs="Arial"/>
          <w:b/>
          <w:bCs/>
          <w:szCs w:val="24"/>
          <w:vertAlign w:val="superscript"/>
          <w:lang w:val="en" w:eastAsia="en-US"/>
        </w:rPr>
        <w:t>th</w:t>
      </w:r>
      <w:r w:rsidRPr="00DF06FB">
        <w:rPr>
          <w:rFonts w:ascii="Arial" w:eastAsia="Calibri" w:hAnsi="Arial" w:cs="Arial"/>
          <w:b/>
          <w:bCs/>
          <w:szCs w:val="24"/>
          <w:lang w:val="en" w:eastAsia="en-US"/>
        </w:rPr>
        <w:t xml:space="preserve"> January</w:t>
      </w:r>
      <w:r w:rsidR="00441352">
        <w:rPr>
          <w:rFonts w:ascii="Arial" w:eastAsia="Calibri" w:hAnsi="Arial" w:cs="Arial"/>
          <w:b/>
          <w:bCs/>
          <w:szCs w:val="24"/>
          <w:lang w:val="en" w:eastAsia="en-US"/>
        </w:rPr>
        <w:t xml:space="preserve">, </w:t>
      </w:r>
      <w:r w:rsidRPr="00DF06FB">
        <w:rPr>
          <w:rFonts w:ascii="Arial" w:eastAsia="Calibri" w:hAnsi="Arial" w:cs="Arial"/>
          <w:b/>
          <w:bCs/>
          <w:szCs w:val="24"/>
          <w:lang w:val="en" w:eastAsia="en-US"/>
        </w:rPr>
        <w:t xml:space="preserve">Dr Rachel Wignall, Geology Adviser </w:t>
      </w:r>
      <w:proofErr w:type="spellStart"/>
      <w:r w:rsidRPr="00DF06FB">
        <w:rPr>
          <w:rFonts w:ascii="Arial" w:eastAsia="Calibri" w:hAnsi="Arial" w:cs="Arial"/>
          <w:b/>
          <w:bCs/>
          <w:szCs w:val="24"/>
          <w:lang w:val="en" w:eastAsia="en-US"/>
        </w:rPr>
        <w:t>NatureScot</w:t>
      </w:r>
      <w:proofErr w:type="spellEnd"/>
      <w:r w:rsidR="002711A2">
        <w:rPr>
          <w:rFonts w:ascii="Arial" w:eastAsia="Calibri" w:hAnsi="Arial" w:cs="Arial"/>
          <w:b/>
          <w:bCs/>
          <w:szCs w:val="24"/>
          <w:lang w:val="en" w:eastAsia="en-US"/>
        </w:rPr>
        <w:t>:</w:t>
      </w:r>
      <w:r w:rsidRPr="00DF06FB">
        <w:rPr>
          <w:rFonts w:ascii="Arial" w:eastAsia="Calibri" w:hAnsi="Arial" w:cs="Arial"/>
          <w:szCs w:val="24"/>
          <w:lang w:val="en" w:eastAsia="en-US"/>
        </w:rPr>
        <w:t xml:space="preserve"> </w:t>
      </w:r>
      <w:proofErr w:type="spellStart"/>
      <w:r w:rsidRPr="004A1E1F">
        <w:rPr>
          <w:rFonts w:ascii="Arial" w:eastAsia="Calibri" w:hAnsi="Arial" w:cs="Arial"/>
          <w:b/>
          <w:bCs/>
          <w:i/>
          <w:iCs/>
          <w:szCs w:val="24"/>
          <w:lang w:val="en" w:eastAsia="en-US"/>
        </w:rPr>
        <w:t>NatureScot</w:t>
      </w:r>
      <w:proofErr w:type="spellEnd"/>
      <w:r w:rsidRPr="004A1E1F">
        <w:rPr>
          <w:rFonts w:ascii="Arial" w:eastAsia="Calibri" w:hAnsi="Arial" w:cs="Arial"/>
          <w:b/>
          <w:bCs/>
          <w:i/>
          <w:iCs/>
          <w:szCs w:val="24"/>
          <w:lang w:val="en" w:eastAsia="en-US"/>
        </w:rPr>
        <w:t xml:space="preserve"> and </w:t>
      </w:r>
      <w:proofErr w:type="spellStart"/>
      <w:r w:rsidRPr="004A1E1F">
        <w:rPr>
          <w:rFonts w:ascii="Arial" w:eastAsia="Calibri" w:hAnsi="Arial" w:cs="Arial"/>
          <w:b/>
          <w:bCs/>
          <w:i/>
          <w:iCs/>
          <w:szCs w:val="24"/>
          <w:lang w:val="en" w:eastAsia="en-US"/>
        </w:rPr>
        <w:t>geoconservation</w:t>
      </w:r>
      <w:proofErr w:type="spellEnd"/>
      <w:r w:rsidR="002711A2">
        <w:rPr>
          <w:rFonts w:ascii="Arial" w:eastAsia="Calibri" w:hAnsi="Arial" w:cs="Arial"/>
          <w:b/>
          <w:bCs/>
          <w:szCs w:val="24"/>
          <w:lang w:val="en" w:eastAsia="en-US"/>
        </w:rPr>
        <w:t>.</w:t>
      </w:r>
    </w:p>
    <w:p w14:paraId="23CC9C4B" w14:textId="63A1BA4B" w:rsidR="00DF06FB" w:rsidRPr="00DF06FB" w:rsidRDefault="00DF06FB" w:rsidP="00A20E64">
      <w:pPr>
        <w:widowControl/>
        <w:suppressAutoHyphens w:val="0"/>
        <w:autoSpaceDE w:val="0"/>
        <w:autoSpaceDN w:val="0"/>
        <w:adjustRightInd w:val="0"/>
        <w:spacing w:after="200" w:line="276" w:lineRule="auto"/>
        <w:jc w:val="both"/>
        <w:rPr>
          <w:rFonts w:ascii="Arial" w:eastAsia="Calibri" w:hAnsi="Arial" w:cs="Arial"/>
          <w:szCs w:val="24"/>
          <w:lang w:val="en" w:eastAsia="en-US"/>
        </w:rPr>
      </w:pPr>
      <w:r w:rsidRPr="00DF06FB">
        <w:rPr>
          <w:rFonts w:ascii="Arial" w:eastAsia="Calibri" w:hAnsi="Arial" w:cs="Arial"/>
          <w:szCs w:val="24"/>
          <w:lang w:val="en" w:eastAsia="en-US"/>
        </w:rPr>
        <w:t xml:space="preserve">The role of </w:t>
      </w:r>
      <w:proofErr w:type="spellStart"/>
      <w:r w:rsidRPr="00DF06FB">
        <w:rPr>
          <w:rFonts w:ascii="Arial" w:eastAsia="Calibri" w:hAnsi="Arial" w:cs="Arial"/>
          <w:szCs w:val="24"/>
          <w:lang w:val="en" w:eastAsia="en-US"/>
        </w:rPr>
        <w:t>NatureScot</w:t>
      </w:r>
      <w:proofErr w:type="spellEnd"/>
      <w:r w:rsidRPr="00DF06FB">
        <w:rPr>
          <w:rFonts w:ascii="Arial" w:eastAsia="Calibri" w:hAnsi="Arial" w:cs="Arial"/>
          <w:szCs w:val="24"/>
          <w:lang w:val="en" w:eastAsia="en-US"/>
        </w:rPr>
        <w:t xml:space="preserve">, Scotland’s natures conservation agency, includes </w:t>
      </w:r>
      <w:proofErr w:type="spellStart"/>
      <w:r w:rsidRPr="00DF06FB">
        <w:rPr>
          <w:rFonts w:ascii="Arial" w:eastAsia="Calibri" w:hAnsi="Arial" w:cs="Arial"/>
          <w:szCs w:val="24"/>
          <w:lang w:val="en" w:eastAsia="en-US"/>
        </w:rPr>
        <w:t>geoconservation</w:t>
      </w:r>
      <w:proofErr w:type="spellEnd"/>
      <w:r w:rsidRPr="00DF06FB">
        <w:rPr>
          <w:rFonts w:ascii="Arial" w:eastAsia="Calibri" w:hAnsi="Arial" w:cs="Arial"/>
          <w:szCs w:val="24"/>
          <w:lang w:val="en" w:eastAsia="en-US"/>
        </w:rPr>
        <w:t xml:space="preserve">; so </w:t>
      </w:r>
      <w:proofErr w:type="spellStart"/>
      <w:r w:rsidRPr="00DF06FB">
        <w:rPr>
          <w:rFonts w:ascii="Arial" w:eastAsia="Calibri" w:hAnsi="Arial" w:cs="Arial"/>
          <w:szCs w:val="24"/>
          <w:lang w:val="en" w:eastAsia="en-US"/>
        </w:rPr>
        <w:t>NatureScot</w:t>
      </w:r>
      <w:proofErr w:type="spellEnd"/>
      <w:r w:rsidRPr="00DF06FB">
        <w:rPr>
          <w:rFonts w:ascii="Arial" w:eastAsia="Calibri" w:hAnsi="Arial" w:cs="Arial"/>
          <w:szCs w:val="24"/>
          <w:lang w:val="en" w:eastAsia="en-US"/>
        </w:rPr>
        <w:t xml:space="preserve"> is also Scotland’s </w:t>
      </w:r>
      <w:proofErr w:type="spellStart"/>
      <w:r w:rsidRPr="00DF06FB">
        <w:rPr>
          <w:rFonts w:ascii="Arial" w:eastAsia="Calibri" w:hAnsi="Arial" w:cs="Arial"/>
          <w:szCs w:val="24"/>
          <w:lang w:val="en" w:eastAsia="en-US"/>
        </w:rPr>
        <w:t>Geoconservation</w:t>
      </w:r>
      <w:proofErr w:type="spellEnd"/>
      <w:r w:rsidRPr="00DF06FB">
        <w:rPr>
          <w:rFonts w:ascii="Arial" w:eastAsia="Calibri" w:hAnsi="Arial" w:cs="Arial"/>
          <w:szCs w:val="24"/>
          <w:lang w:val="en" w:eastAsia="en-US"/>
        </w:rPr>
        <w:t xml:space="preserve"> agency. With legal responsibility for designating and protecting Scotland’s geological and geomorphological Sites of Special Scientific Interest (SSSI), and a remit extending from policy development to public outreach there are many strands to </w:t>
      </w:r>
      <w:proofErr w:type="spellStart"/>
      <w:r w:rsidRPr="00DF06FB">
        <w:rPr>
          <w:rFonts w:ascii="Arial" w:eastAsia="Calibri" w:hAnsi="Arial" w:cs="Arial"/>
          <w:szCs w:val="24"/>
          <w:lang w:val="en" w:eastAsia="en-US"/>
        </w:rPr>
        <w:t>NatureScot’s</w:t>
      </w:r>
      <w:proofErr w:type="spellEnd"/>
      <w:r w:rsidRPr="00DF06FB">
        <w:rPr>
          <w:rFonts w:ascii="Arial" w:eastAsia="Calibri" w:hAnsi="Arial" w:cs="Arial"/>
          <w:szCs w:val="24"/>
          <w:lang w:val="en" w:eastAsia="en-US"/>
        </w:rPr>
        <w:t xml:space="preserve"> involvement in </w:t>
      </w:r>
      <w:proofErr w:type="spellStart"/>
      <w:r w:rsidRPr="00DF06FB">
        <w:rPr>
          <w:rFonts w:ascii="Arial" w:eastAsia="Calibri" w:hAnsi="Arial" w:cs="Arial"/>
          <w:szCs w:val="24"/>
          <w:lang w:val="en" w:eastAsia="en-US"/>
        </w:rPr>
        <w:t>geoconservation</w:t>
      </w:r>
      <w:proofErr w:type="spellEnd"/>
      <w:r w:rsidRPr="00DF06FB">
        <w:rPr>
          <w:rFonts w:ascii="Arial" w:eastAsia="Calibri" w:hAnsi="Arial" w:cs="Arial"/>
          <w:szCs w:val="24"/>
          <w:lang w:val="en" w:eastAsia="en-US"/>
        </w:rPr>
        <w:t xml:space="preserve">. This talk will explain the </w:t>
      </w:r>
      <w:proofErr w:type="spellStart"/>
      <w:r w:rsidRPr="00DF06FB">
        <w:rPr>
          <w:rFonts w:ascii="Arial" w:eastAsia="Calibri" w:hAnsi="Arial" w:cs="Arial"/>
          <w:szCs w:val="24"/>
          <w:lang w:val="en" w:eastAsia="en-US"/>
        </w:rPr>
        <w:t>geoconservation</w:t>
      </w:r>
      <w:proofErr w:type="spellEnd"/>
      <w:r w:rsidRPr="00DF06FB">
        <w:rPr>
          <w:rFonts w:ascii="Arial" w:eastAsia="Calibri" w:hAnsi="Arial" w:cs="Arial"/>
          <w:szCs w:val="24"/>
          <w:lang w:val="en" w:eastAsia="en-US"/>
        </w:rPr>
        <w:t xml:space="preserve"> data we hold, and some of our past and present work areas, </w:t>
      </w:r>
      <w:proofErr w:type="gramStart"/>
      <w:r w:rsidRPr="00DF06FB">
        <w:rPr>
          <w:rFonts w:ascii="Arial" w:eastAsia="Calibri" w:hAnsi="Arial" w:cs="Arial"/>
          <w:szCs w:val="24"/>
          <w:lang w:val="en" w:eastAsia="en-US"/>
        </w:rPr>
        <w:t>from GCR site selection and site monitoring,</w:t>
      </w:r>
      <w:proofErr w:type="gramEnd"/>
      <w:r w:rsidRPr="00DF06FB">
        <w:rPr>
          <w:rFonts w:ascii="Arial" w:eastAsia="Calibri" w:hAnsi="Arial" w:cs="Arial"/>
          <w:szCs w:val="24"/>
          <w:lang w:val="en" w:eastAsia="en-US"/>
        </w:rPr>
        <w:t xml:space="preserve"> to interpretation initiatives, planning consultations, the Scottish Fossil code and the N</w:t>
      </w:r>
      <w:r w:rsidR="000B0CAC">
        <w:rPr>
          <w:rFonts w:ascii="Arial" w:eastAsia="Calibri" w:hAnsi="Arial" w:cs="Arial"/>
          <w:szCs w:val="24"/>
          <w:lang w:val="en" w:eastAsia="en-US"/>
        </w:rPr>
        <w:t xml:space="preserve">ature </w:t>
      </w:r>
      <w:r w:rsidRPr="00DF06FB">
        <w:rPr>
          <w:rFonts w:ascii="Arial" w:eastAsia="Calibri" w:hAnsi="Arial" w:cs="Arial"/>
          <w:szCs w:val="24"/>
          <w:lang w:val="en" w:eastAsia="en-US"/>
        </w:rPr>
        <w:t>C</w:t>
      </w:r>
      <w:r w:rsidR="000B0CAC">
        <w:rPr>
          <w:rFonts w:ascii="Arial" w:eastAsia="Calibri" w:hAnsi="Arial" w:cs="Arial"/>
          <w:szCs w:val="24"/>
          <w:lang w:val="en" w:eastAsia="en-US"/>
        </w:rPr>
        <w:t xml:space="preserve">onservation </w:t>
      </w:r>
      <w:r w:rsidRPr="00DF06FB">
        <w:rPr>
          <w:rFonts w:ascii="Arial" w:eastAsia="Calibri" w:hAnsi="Arial" w:cs="Arial"/>
          <w:szCs w:val="24"/>
          <w:lang w:val="en" w:eastAsia="en-US"/>
        </w:rPr>
        <w:t>O</w:t>
      </w:r>
      <w:r w:rsidR="000B0CAC">
        <w:rPr>
          <w:rFonts w:ascii="Arial" w:eastAsia="Calibri" w:hAnsi="Arial" w:cs="Arial"/>
          <w:szCs w:val="24"/>
          <w:lang w:val="en" w:eastAsia="en-US"/>
        </w:rPr>
        <w:t>rder (NCO)</w:t>
      </w:r>
      <w:r w:rsidRPr="00DF06FB">
        <w:rPr>
          <w:rFonts w:ascii="Arial" w:eastAsia="Calibri" w:hAnsi="Arial" w:cs="Arial"/>
          <w:szCs w:val="24"/>
          <w:lang w:val="en" w:eastAsia="en-US"/>
        </w:rPr>
        <w:t xml:space="preserve"> for protection of fossils on Skye.</w:t>
      </w:r>
    </w:p>
    <w:p w14:paraId="7B94B8E4" w14:textId="77777777" w:rsidR="00DF06FB" w:rsidRPr="00DF06FB" w:rsidRDefault="00DF06FB" w:rsidP="00A20E64">
      <w:pPr>
        <w:widowControl/>
        <w:suppressAutoHyphens w:val="0"/>
        <w:autoSpaceDE w:val="0"/>
        <w:autoSpaceDN w:val="0"/>
        <w:adjustRightInd w:val="0"/>
        <w:spacing w:after="200" w:line="276" w:lineRule="auto"/>
        <w:jc w:val="both"/>
        <w:rPr>
          <w:rFonts w:ascii="Arial" w:eastAsia="Calibri" w:hAnsi="Arial" w:cs="Arial"/>
          <w:szCs w:val="24"/>
          <w:lang w:val="en" w:eastAsia="en-US"/>
        </w:rPr>
      </w:pPr>
    </w:p>
    <w:p w14:paraId="17AAB62B" w14:textId="04598806" w:rsidR="00DF06FB" w:rsidRDefault="00DF06FB" w:rsidP="00A20E64">
      <w:pPr>
        <w:widowControl/>
        <w:suppressAutoHyphens w:val="0"/>
        <w:autoSpaceDE w:val="0"/>
        <w:autoSpaceDN w:val="0"/>
        <w:adjustRightInd w:val="0"/>
        <w:spacing w:after="200" w:line="276" w:lineRule="auto"/>
        <w:jc w:val="both"/>
        <w:rPr>
          <w:rFonts w:ascii="Arial" w:eastAsia="Calibri" w:hAnsi="Arial" w:cs="Arial"/>
          <w:b/>
          <w:bCs/>
          <w:szCs w:val="24"/>
          <w:lang w:val="en" w:eastAsia="en-US"/>
        </w:rPr>
      </w:pPr>
      <w:r w:rsidRPr="00DF06FB">
        <w:rPr>
          <w:rFonts w:ascii="Arial" w:eastAsia="Calibri" w:hAnsi="Arial" w:cs="Arial"/>
          <w:b/>
          <w:bCs/>
          <w:szCs w:val="24"/>
          <w:lang w:val="en" w:eastAsia="en-US"/>
        </w:rPr>
        <w:t>Wed 9th February</w:t>
      </w:r>
      <w:r w:rsidR="00441352">
        <w:rPr>
          <w:rFonts w:ascii="Arial" w:eastAsia="Calibri" w:hAnsi="Arial" w:cs="Arial"/>
          <w:b/>
          <w:bCs/>
          <w:szCs w:val="24"/>
          <w:lang w:val="en" w:eastAsia="en-US"/>
        </w:rPr>
        <w:t>,</w:t>
      </w:r>
      <w:r w:rsidRPr="00DF06FB">
        <w:rPr>
          <w:rFonts w:ascii="Arial" w:eastAsia="Calibri" w:hAnsi="Arial" w:cs="Arial"/>
          <w:b/>
          <w:bCs/>
          <w:szCs w:val="24"/>
          <w:lang w:val="en" w:eastAsia="en-US"/>
        </w:rPr>
        <w:t xml:space="preserve"> Dr Elsa </w:t>
      </w:r>
      <w:proofErr w:type="spellStart"/>
      <w:r w:rsidRPr="00DF06FB">
        <w:rPr>
          <w:rFonts w:ascii="Arial" w:eastAsia="Calibri" w:hAnsi="Arial" w:cs="Arial"/>
          <w:b/>
          <w:bCs/>
          <w:szCs w:val="24"/>
          <w:lang w:val="en" w:eastAsia="en-US"/>
        </w:rPr>
        <w:t>Panciroli</w:t>
      </w:r>
      <w:proofErr w:type="spellEnd"/>
      <w:r>
        <w:rPr>
          <w:rFonts w:ascii="Arial" w:eastAsia="Calibri" w:hAnsi="Arial" w:cs="Arial"/>
          <w:b/>
          <w:bCs/>
          <w:szCs w:val="24"/>
          <w:lang w:val="en" w:eastAsia="en-US"/>
        </w:rPr>
        <w:t xml:space="preserve"> tba</w:t>
      </w:r>
    </w:p>
    <w:p w14:paraId="79C3F7B0" w14:textId="77777777" w:rsidR="00A20E64" w:rsidRPr="00DF06FB" w:rsidRDefault="00A20E64" w:rsidP="00A20E64">
      <w:pPr>
        <w:widowControl/>
        <w:suppressAutoHyphens w:val="0"/>
        <w:autoSpaceDE w:val="0"/>
        <w:autoSpaceDN w:val="0"/>
        <w:adjustRightInd w:val="0"/>
        <w:spacing w:after="200" w:line="276" w:lineRule="auto"/>
        <w:jc w:val="both"/>
        <w:rPr>
          <w:rFonts w:ascii="Arial" w:eastAsia="Calibri" w:hAnsi="Arial" w:cs="Arial"/>
          <w:b/>
          <w:bCs/>
          <w:szCs w:val="24"/>
          <w:lang w:val="en" w:eastAsia="en-US"/>
        </w:rPr>
      </w:pPr>
    </w:p>
    <w:p w14:paraId="0B1B5F33" w14:textId="5FB5DE65" w:rsidR="00DF06FB" w:rsidRDefault="00DF06FB" w:rsidP="00A20E64">
      <w:pPr>
        <w:widowControl/>
        <w:suppressAutoHyphens w:val="0"/>
        <w:autoSpaceDE w:val="0"/>
        <w:autoSpaceDN w:val="0"/>
        <w:adjustRightInd w:val="0"/>
        <w:spacing w:after="200" w:line="276" w:lineRule="auto"/>
        <w:jc w:val="both"/>
        <w:rPr>
          <w:rFonts w:ascii="Arial" w:eastAsia="Calibri" w:hAnsi="Arial" w:cs="Arial"/>
          <w:b/>
          <w:bCs/>
          <w:szCs w:val="24"/>
          <w:lang w:val="en" w:eastAsia="en-US"/>
        </w:rPr>
      </w:pPr>
      <w:r w:rsidRPr="00DF06FB">
        <w:rPr>
          <w:rFonts w:ascii="Arial" w:eastAsia="Calibri" w:hAnsi="Arial" w:cs="Arial"/>
          <w:b/>
          <w:bCs/>
          <w:szCs w:val="24"/>
          <w:lang w:val="en" w:eastAsia="en-US"/>
        </w:rPr>
        <w:t>Wed 16</w:t>
      </w:r>
      <w:r w:rsidR="003E064B">
        <w:rPr>
          <w:rFonts w:ascii="Arial" w:eastAsia="Calibri" w:hAnsi="Arial" w:cs="Arial"/>
          <w:b/>
          <w:bCs/>
          <w:szCs w:val="24"/>
          <w:lang w:val="en" w:eastAsia="en-US"/>
        </w:rPr>
        <w:t>th</w:t>
      </w:r>
      <w:r w:rsidRPr="00DF06FB">
        <w:rPr>
          <w:rFonts w:ascii="Arial" w:eastAsia="Calibri" w:hAnsi="Arial" w:cs="Arial"/>
          <w:b/>
          <w:bCs/>
          <w:szCs w:val="24"/>
          <w:lang w:val="en" w:eastAsia="en-US"/>
        </w:rPr>
        <w:t xml:space="preserve"> March</w:t>
      </w:r>
      <w:r w:rsidR="00441352">
        <w:rPr>
          <w:rFonts w:ascii="Arial" w:eastAsia="Calibri" w:hAnsi="Arial" w:cs="Arial"/>
          <w:b/>
          <w:bCs/>
          <w:szCs w:val="24"/>
          <w:lang w:val="en" w:eastAsia="en-US"/>
        </w:rPr>
        <w:t>,</w:t>
      </w:r>
      <w:r w:rsidR="003E064B">
        <w:rPr>
          <w:rFonts w:ascii="Arial" w:eastAsia="Calibri" w:hAnsi="Arial" w:cs="Arial"/>
          <w:b/>
          <w:bCs/>
          <w:szCs w:val="24"/>
          <w:lang w:val="en" w:eastAsia="en-US"/>
        </w:rPr>
        <w:t xml:space="preserve"> </w:t>
      </w:r>
      <w:r w:rsidRPr="00DF06FB">
        <w:rPr>
          <w:rFonts w:ascii="Arial" w:eastAsia="Calibri" w:hAnsi="Arial" w:cs="Arial"/>
          <w:b/>
          <w:bCs/>
          <w:szCs w:val="24"/>
          <w:lang w:val="en" w:eastAsia="en-US"/>
        </w:rPr>
        <w:t>Dr Tim Lawson</w:t>
      </w:r>
      <w:r>
        <w:rPr>
          <w:rFonts w:ascii="Arial" w:eastAsia="Calibri" w:hAnsi="Arial" w:cs="Arial"/>
          <w:b/>
          <w:bCs/>
          <w:szCs w:val="24"/>
          <w:lang w:val="en" w:eastAsia="en-US"/>
        </w:rPr>
        <w:t xml:space="preserve"> tba</w:t>
      </w:r>
    </w:p>
    <w:p w14:paraId="5F21B8DC" w14:textId="77777777" w:rsidR="00A20E64" w:rsidRPr="00DF06FB" w:rsidRDefault="00A20E64" w:rsidP="00A20E64">
      <w:pPr>
        <w:widowControl/>
        <w:suppressAutoHyphens w:val="0"/>
        <w:autoSpaceDE w:val="0"/>
        <w:autoSpaceDN w:val="0"/>
        <w:adjustRightInd w:val="0"/>
        <w:spacing w:after="200" w:line="276" w:lineRule="auto"/>
        <w:jc w:val="both"/>
        <w:rPr>
          <w:rFonts w:ascii="Arial" w:eastAsia="Calibri" w:hAnsi="Arial" w:cs="Arial"/>
          <w:b/>
          <w:bCs/>
          <w:szCs w:val="24"/>
          <w:lang w:val="en" w:eastAsia="en-US"/>
        </w:rPr>
      </w:pPr>
    </w:p>
    <w:p w14:paraId="341FD742" w14:textId="2AE5570B" w:rsidR="00DF06FB" w:rsidRDefault="00E67316" w:rsidP="00A20E64">
      <w:pPr>
        <w:widowControl/>
        <w:suppressAutoHyphens w:val="0"/>
        <w:autoSpaceDE w:val="0"/>
        <w:autoSpaceDN w:val="0"/>
        <w:adjustRightInd w:val="0"/>
        <w:spacing w:after="200" w:line="276" w:lineRule="auto"/>
        <w:jc w:val="both"/>
        <w:rPr>
          <w:rFonts w:ascii="Arial" w:eastAsia="Calibri" w:hAnsi="Arial" w:cs="Arial"/>
          <w:b/>
          <w:bCs/>
          <w:szCs w:val="24"/>
          <w:u w:val="single"/>
          <w:lang w:val="en" w:eastAsia="en-US"/>
        </w:rPr>
      </w:pPr>
      <w:r w:rsidRPr="00E67316">
        <w:rPr>
          <w:rFonts w:ascii="Arial" w:eastAsia="Calibri" w:hAnsi="Arial" w:cs="Arial"/>
          <w:b/>
          <w:bCs/>
          <w:szCs w:val="24"/>
          <w:u w:val="single"/>
          <w:lang w:val="en" w:eastAsia="en-US"/>
        </w:rPr>
        <w:t>Field trips 2022</w:t>
      </w:r>
    </w:p>
    <w:p w14:paraId="04CBFAAF" w14:textId="14D2E271" w:rsidR="00734682" w:rsidRPr="00734682" w:rsidRDefault="00734682" w:rsidP="00A20E64">
      <w:pPr>
        <w:pStyle w:val="NormalWeb"/>
        <w:shd w:val="clear" w:color="auto" w:fill="FFFFFF"/>
        <w:spacing w:before="0" w:beforeAutospacing="0" w:after="0" w:afterAutospacing="0"/>
        <w:jc w:val="both"/>
        <w:rPr>
          <w:rFonts w:ascii="Arial" w:hAnsi="Arial" w:cs="Arial"/>
        </w:rPr>
      </w:pPr>
      <w:r w:rsidRPr="00734682">
        <w:rPr>
          <w:rFonts w:ascii="Arial" w:hAnsi="Arial" w:cs="Arial"/>
        </w:rPr>
        <w:t>The only confirmed field trip for 2022 is</w:t>
      </w:r>
      <w:r w:rsidR="00E17A2D">
        <w:rPr>
          <w:rFonts w:ascii="Arial" w:hAnsi="Arial" w:cs="Arial"/>
        </w:rPr>
        <w:t xml:space="preserve"> a self-led excursion</w:t>
      </w:r>
      <w:r w:rsidRPr="00734682">
        <w:rPr>
          <w:rFonts w:ascii="Arial" w:hAnsi="Arial" w:cs="Arial"/>
        </w:rPr>
        <w:t xml:space="preserve"> to Shetland</w:t>
      </w:r>
      <w:r w:rsidR="00A20E64">
        <w:rPr>
          <w:rFonts w:ascii="Arial" w:hAnsi="Arial" w:cs="Arial"/>
        </w:rPr>
        <w:t>. H</w:t>
      </w:r>
      <w:r w:rsidRPr="00734682">
        <w:rPr>
          <w:rFonts w:ascii="Arial" w:hAnsi="Arial" w:cs="Arial"/>
        </w:rPr>
        <w:t xml:space="preserve">opefully over the winter we can start building up an </w:t>
      </w:r>
      <w:r w:rsidR="00E17A2D">
        <w:rPr>
          <w:rFonts w:ascii="Arial" w:hAnsi="Arial" w:cs="Arial"/>
        </w:rPr>
        <w:t xml:space="preserve">outdoor </w:t>
      </w:r>
      <w:r w:rsidRPr="00734682">
        <w:rPr>
          <w:rFonts w:ascii="Arial" w:hAnsi="Arial" w:cs="Arial"/>
        </w:rPr>
        <w:t>programme.</w:t>
      </w:r>
      <w:r w:rsidR="003F7397">
        <w:rPr>
          <w:rFonts w:ascii="Arial" w:hAnsi="Arial" w:cs="Arial"/>
        </w:rPr>
        <w:t xml:space="preserve"> If any member has a suggestion as to where a field trip might take place, and who might be asked to lead it, please let Stephen Young know.</w:t>
      </w:r>
    </w:p>
    <w:p w14:paraId="2CEB8E88" w14:textId="7C6F453D" w:rsidR="00734682" w:rsidRDefault="00734682" w:rsidP="00A20E64">
      <w:pPr>
        <w:pStyle w:val="NormalWeb"/>
        <w:shd w:val="clear" w:color="auto" w:fill="FFFFFF"/>
        <w:spacing w:before="0" w:beforeAutospacing="0" w:after="0" w:afterAutospacing="0"/>
        <w:jc w:val="both"/>
        <w:rPr>
          <w:rFonts w:ascii="Arial" w:hAnsi="Arial" w:cs="Arial"/>
          <w:b/>
          <w:bCs/>
        </w:rPr>
      </w:pPr>
      <w:r>
        <w:rPr>
          <w:rFonts w:ascii="Arial" w:hAnsi="Arial" w:cs="Arial"/>
          <w:b/>
          <w:bCs/>
        </w:rPr>
        <w:t xml:space="preserve"> </w:t>
      </w:r>
    </w:p>
    <w:p w14:paraId="7FE5053D" w14:textId="0234E0C3" w:rsidR="00A82385" w:rsidRDefault="00A82385" w:rsidP="00A20E64">
      <w:pPr>
        <w:pStyle w:val="NormalWeb"/>
        <w:shd w:val="clear" w:color="auto" w:fill="FFFFFF"/>
        <w:spacing w:before="0" w:beforeAutospacing="0" w:after="0" w:afterAutospacing="0"/>
        <w:jc w:val="both"/>
        <w:rPr>
          <w:rFonts w:ascii="Arial" w:hAnsi="Arial" w:cs="Arial"/>
          <w:b/>
          <w:bCs/>
        </w:rPr>
      </w:pPr>
      <w:r>
        <w:rPr>
          <w:rFonts w:ascii="Arial" w:hAnsi="Arial" w:cs="Arial"/>
          <w:b/>
          <w:bCs/>
        </w:rPr>
        <w:t>Shetland Field trip 202</w:t>
      </w:r>
      <w:r w:rsidR="00734682">
        <w:rPr>
          <w:rFonts w:ascii="Arial" w:hAnsi="Arial" w:cs="Arial"/>
          <w:b/>
          <w:bCs/>
        </w:rPr>
        <w:t>2</w:t>
      </w:r>
    </w:p>
    <w:p w14:paraId="1006F092" w14:textId="77777777" w:rsidR="00A82385" w:rsidRDefault="00A82385" w:rsidP="00A20E64">
      <w:pPr>
        <w:pStyle w:val="NormalWeb"/>
        <w:shd w:val="clear" w:color="auto" w:fill="FFFFFF"/>
        <w:spacing w:before="0" w:beforeAutospacing="0" w:after="0" w:afterAutospacing="0"/>
        <w:jc w:val="both"/>
        <w:rPr>
          <w:rFonts w:ascii="Arial" w:hAnsi="Arial" w:cs="Arial"/>
        </w:rPr>
      </w:pPr>
    </w:p>
    <w:p w14:paraId="56F8C004" w14:textId="72847B9E" w:rsidR="000B0CAC" w:rsidRDefault="00A82385" w:rsidP="000B0CAC">
      <w:pPr>
        <w:pStyle w:val="NormalWeb"/>
        <w:shd w:val="clear" w:color="auto" w:fill="FFFFFF"/>
        <w:spacing w:before="0" w:beforeAutospacing="0" w:after="0" w:afterAutospacing="0"/>
        <w:jc w:val="both"/>
        <w:rPr>
          <w:rFonts w:ascii="Tahoma" w:hAnsi="Tahoma" w:cs="Tahoma"/>
          <w:color w:val="222222"/>
        </w:rPr>
      </w:pPr>
      <w:r>
        <w:rPr>
          <w:rFonts w:ascii="Arial" w:hAnsi="Arial" w:cs="Arial"/>
          <w:color w:val="222222"/>
          <w:shd w:val="clear" w:color="auto" w:fill="FFFFFF"/>
        </w:rPr>
        <w:t xml:space="preserve">We have been able to rebook the </w:t>
      </w:r>
      <w:r>
        <w:rPr>
          <w:rStyle w:val="il"/>
          <w:rFonts w:ascii="Arial" w:hAnsi="Arial" w:cs="Arial"/>
          <w:color w:val="222222"/>
          <w:shd w:val="clear" w:color="auto" w:fill="FFFFFF"/>
        </w:rPr>
        <w:t xml:space="preserve">Shetland </w:t>
      </w:r>
      <w:r>
        <w:rPr>
          <w:rFonts w:ascii="Arial" w:hAnsi="Arial" w:cs="Arial"/>
          <w:color w:val="222222"/>
          <w:shd w:val="clear" w:color="auto" w:fill="FFFFFF"/>
        </w:rPr>
        <w:t xml:space="preserve">week for 2022, and in summary </w:t>
      </w:r>
      <w:r w:rsidR="000B0CAC">
        <w:rPr>
          <w:rFonts w:ascii="Tahoma" w:hAnsi="Tahoma" w:cs="Tahoma"/>
          <w:color w:val="222222"/>
        </w:rPr>
        <w:t>t</w:t>
      </w:r>
      <w:r w:rsidR="000B0CAC" w:rsidRPr="000B0CAC">
        <w:rPr>
          <w:rFonts w:ascii="Tahoma" w:hAnsi="Tahoma" w:cs="Tahoma"/>
          <w:color w:val="222222"/>
        </w:rPr>
        <w:t>he plan is as follows:</w:t>
      </w:r>
    </w:p>
    <w:p w14:paraId="5F874286" w14:textId="77777777" w:rsidR="000B0CAC" w:rsidRPr="000B0CAC" w:rsidRDefault="000B0CAC" w:rsidP="000B0CAC">
      <w:pPr>
        <w:pStyle w:val="NormalWeb"/>
        <w:shd w:val="clear" w:color="auto" w:fill="FFFFFF"/>
        <w:spacing w:before="0" w:beforeAutospacing="0" w:after="0" w:afterAutospacing="0"/>
        <w:jc w:val="both"/>
        <w:rPr>
          <w:rFonts w:ascii="Arial" w:hAnsi="Arial" w:cs="Arial"/>
        </w:rPr>
      </w:pPr>
    </w:p>
    <w:p w14:paraId="1FEB3F22" w14:textId="77777777" w:rsidR="000B0CAC" w:rsidRPr="000B0CAC" w:rsidRDefault="000B0CAC" w:rsidP="000B0CAC">
      <w:pPr>
        <w:widowControl/>
        <w:shd w:val="clear" w:color="auto" w:fill="FFFFFF"/>
        <w:suppressAutoHyphens w:val="0"/>
        <w:rPr>
          <w:rFonts w:ascii="Tahoma" w:hAnsi="Tahoma" w:cs="Tahoma"/>
          <w:szCs w:val="24"/>
          <w:lang w:eastAsia="en-GB"/>
        </w:rPr>
      </w:pPr>
      <w:r w:rsidRPr="000B0CAC">
        <w:rPr>
          <w:rFonts w:ascii="Tahoma" w:hAnsi="Tahoma" w:cs="Tahoma"/>
          <w:szCs w:val="24"/>
          <w:lang w:eastAsia="en-GB"/>
        </w:rPr>
        <w:t>Wed 1 June. Overnight ferry Aberdeen to Lerwick</w:t>
      </w:r>
      <w:r w:rsidRPr="000B0CAC">
        <w:rPr>
          <w:rFonts w:ascii="Tahoma" w:hAnsi="Tahoma" w:cs="Tahoma"/>
          <w:szCs w:val="24"/>
          <w:lang w:eastAsia="en-GB"/>
        </w:rPr>
        <w:br/>
        <w:t xml:space="preserve">Th, F, Sa, </w:t>
      </w:r>
      <w:proofErr w:type="spellStart"/>
      <w:r w:rsidRPr="000B0CAC">
        <w:rPr>
          <w:rFonts w:ascii="Tahoma" w:hAnsi="Tahoma" w:cs="Tahoma"/>
          <w:szCs w:val="24"/>
          <w:lang w:eastAsia="en-GB"/>
        </w:rPr>
        <w:t>Su</w:t>
      </w:r>
      <w:proofErr w:type="spellEnd"/>
      <w:r w:rsidRPr="000B0CAC">
        <w:rPr>
          <w:rFonts w:ascii="Tahoma" w:hAnsi="Tahoma" w:cs="Tahoma"/>
          <w:szCs w:val="24"/>
          <w:lang w:eastAsia="en-GB"/>
        </w:rPr>
        <w:t> 2 - 6 June. 4 nights booked at Bridge End Outdoor Centre</w:t>
      </w:r>
      <w:r w:rsidRPr="000B0CAC">
        <w:rPr>
          <w:rFonts w:ascii="Tahoma" w:hAnsi="Tahoma" w:cs="Tahoma"/>
          <w:szCs w:val="24"/>
          <w:lang w:eastAsia="en-GB"/>
        </w:rPr>
        <w:br/>
        <w:t xml:space="preserve">M, Tu, W 6 - 9 June. Plan to stay 3 nights on </w:t>
      </w:r>
      <w:proofErr w:type="spellStart"/>
      <w:r w:rsidRPr="000B0CAC">
        <w:rPr>
          <w:rFonts w:ascii="Tahoma" w:hAnsi="Tahoma" w:cs="Tahoma"/>
          <w:szCs w:val="24"/>
          <w:lang w:eastAsia="en-GB"/>
        </w:rPr>
        <w:t>Unst</w:t>
      </w:r>
      <w:proofErr w:type="spellEnd"/>
      <w:r w:rsidRPr="000B0CAC">
        <w:rPr>
          <w:rFonts w:ascii="Tahoma" w:hAnsi="Tahoma" w:cs="Tahoma"/>
          <w:szCs w:val="24"/>
          <w:lang w:eastAsia="en-GB"/>
        </w:rPr>
        <w:t xml:space="preserve">, possibly at Saxa </w:t>
      </w:r>
      <w:proofErr w:type="spellStart"/>
      <w:r w:rsidRPr="000B0CAC">
        <w:rPr>
          <w:rFonts w:ascii="Tahoma" w:hAnsi="Tahoma" w:cs="Tahoma"/>
          <w:szCs w:val="24"/>
          <w:lang w:eastAsia="en-GB"/>
        </w:rPr>
        <w:t>Vord</w:t>
      </w:r>
      <w:proofErr w:type="spellEnd"/>
      <w:r w:rsidRPr="000B0CAC">
        <w:rPr>
          <w:rFonts w:ascii="Tahoma" w:hAnsi="Tahoma" w:cs="Tahoma"/>
          <w:szCs w:val="24"/>
          <w:lang w:eastAsia="en-GB"/>
        </w:rPr>
        <w:t xml:space="preserve"> if available</w:t>
      </w:r>
      <w:r w:rsidRPr="000B0CAC">
        <w:rPr>
          <w:rFonts w:ascii="Tahoma" w:hAnsi="Tahoma" w:cs="Tahoma"/>
          <w:szCs w:val="24"/>
          <w:lang w:eastAsia="en-GB"/>
        </w:rPr>
        <w:br/>
        <w:t>Th 9 June. Overnight ferry to Aberdeen, arriving on the morning of </w:t>
      </w:r>
    </w:p>
    <w:p w14:paraId="1EE1C17D" w14:textId="77777777" w:rsidR="000B0CAC" w:rsidRPr="000B0CAC" w:rsidRDefault="000B0CAC" w:rsidP="000B0CAC">
      <w:pPr>
        <w:widowControl/>
        <w:shd w:val="clear" w:color="auto" w:fill="FFFFFF"/>
        <w:suppressAutoHyphens w:val="0"/>
        <w:rPr>
          <w:rFonts w:ascii="Tahoma" w:hAnsi="Tahoma" w:cs="Tahoma"/>
          <w:szCs w:val="24"/>
          <w:lang w:eastAsia="en-GB"/>
        </w:rPr>
      </w:pPr>
      <w:r w:rsidRPr="000B0CAC">
        <w:rPr>
          <w:rFonts w:ascii="Tahoma" w:hAnsi="Tahoma" w:cs="Tahoma"/>
          <w:szCs w:val="24"/>
          <w:lang w:eastAsia="en-GB"/>
        </w:rPr>
        <w:t>Fri 10 June</w:t>
      </w:r>
    </w:p>
    <w:p w14:paraId="55C88C7C" w14:textId="77777777" w:rsidR="000B0CAC" w:rsidRPr="000B0CAC" w:rsidRDefault="000B0CAC" w:rsidP="000B0CAC">
      <w:pPr>
        <w:widowControl/>
        <w:shd w:val="clear" w:color="auto" w:fill="FFFFFF"/>
        <w:suppressAutoHyphens w:val="0"/>
        <w:rPr>
          <w:rFonts w:ascii="Tahoma" w:hAnsi="Tahoma" w:cs="Tahoma"/>
          <w:color w:val="222222"/>
          <w:szCs w:val="24"/>
          <w:lang w:eastAsia="en-GB"/>
        </w:rPr>
      </w:pPr>
    </w:p>
    <w:p w14:paraId="09C2541B" w14:textId="77777777" w:rsidR="000B0CAC" w:rsidRPr="000B0CAC" w:rsidRDefault="000B0CAC" w:rsidP="000B0CAC">
      <w:pPr>
        <w:widowControl/>
        <w:shd w:val="clear" w:color="auto" w:fill="FFFFFF"/>
        <w:suppressAutoHyphens w:val="0"/>
        <w:rPr>
          <w:rFonts w:ascii="Tahoma" w:hAnsi="Tahoma" w:cs="Tahoma"/>
          <w:color w:val="222222"/>
          <w:szCs w:val="24"/>
          <w:lang w:eastAsia="en-GB"/>
        </w:rPr>
      </w:pPr>
      <w:r w:rsidRPr="000B0CAC">
        <w:rPr>
          <w:rFonts w:ascii="Tahoma" w:hAnsi="Tahoma" w:cs="Tahoma"/>
          <w:color w:val="222222"/>
          <w:szCs w:val="24"/>
          <w:lang w:eastAsia="en-GB"/>
        </w:rPr>
        <w:t xml:space="preserve">There is a (short) waiting list for places - things will become clearer once the </w:t>
      </w:r>
      <w:proofErr w:type="spellStart"/>
      <w:r w:rsidRPr="000B0CAC">
        <w:rPr>
          <w:rFonts w:ascii="Tahoma" w:hAnsi="Tahoma" w:cs="Tahoma"/>
          <w:color w:val="222222"/>
          <w:szCs w:val="24"/>
          <w:lang w:eastAsia="en-GB"/>
        </w:rPr>
        <w:t>Unst</w:t>
      </w:r>
      <w:proofErr w:type="spellEnd"/>
      <w:r w:rsidRPr="000B0CAC">
        <w:rPr>
          <w:rFonts w:ascii="Tahoma" w:hAnsi="Tahoma" w:cs="Tahoma"/>
          <w:color w:val="222222"/>
          <w:szCs w:val="24"/>
          <w:lang w:eastAsia="en-GB"/>
        </w:rPr>
        <w:t xml:space="preserve"> accommodation is resolved.</w:t>
      </w:r>
    </w:p>
    <w:p w14:paraId="1A3DA33A" w14:textId="77777777" w:rsidR="000B0CAC" w:rsidRDefault="000B0CAC" w:rsidP="00A20E64">
      <w:pPr>
        <w:pStyle w:val="NormalWeb"/>
        <w:shd w:val="clear" w:color="auto" w:fill="FFFFFF"/>
        <w:spacing w:before="0" w:beforeAutospacing="0" w:after="0" w:afterAutospacing="0"/>
        <w:jc w:val="both"/>
        <w:rPr>
          <w:rFonts w:ascii="Arial" w:hAnsi="Arial" w:cs="Arial"/>
        </w:rPr>
      </w:pPr>
    </w:p>
    <w:p w14:paraId="195CF79F" w14:textId="77AAE1B4" w:rsidR="002A5882" w:rsidRPr="000B0CAC" w:rsidRDefault="002A5882" w:rsidP="000B0CAC">
      <w:pPr>
        <w:pStyle w:val="NormalWeb"/>
        <w:shd w:val="clear" w:color="auto" w:fill="FFFFFF"/>
        <w:spacing w:before="0" w:beforeAutospacing="0" w:after="0" w:afterAutospacing="0"/>
        <w:jc w:val="both"/>
        <w:rPr>
          <w:rFonts w:ascii="Arial" w:hAnsi="Arial" w:cs="Arial"/>
        </w:rPr>
      </w:pPr>
    </w:p>
    <w:p w14:paraId="70ACEBE7" w14:textId="77777777" w:rsidR="001B687F" w:rsidRPr="00DF06FB" w:rsidRDefault="001B687F" w:rsidP="00A20E64">
      <w:pPr>
        <w:jc w:val="both"/>
        <w:rPr>
          <w:rFonts w:ascii="Arial" w:eastAsiaTheme="minorHAnsi" w:hAnsi="Arial" w:cs="Arial"/>
          <w:szCs w:val="24"/>
          <w:lang w:eastAsia="en-US"/>
        </w:rPr>
      </w:pPr>
    </w:p>
    <w:p w14:paraId="46CB17CB" w14:textId="77777777" w:rsidR="00691843" w:rsidRDefault="00691843" w:rsidP="00A20E64">
      <w:pPr>
        <w:jc w:val="both"/>
        <w:rPr>
          <w:rFonts w:ascii="Arial" w:hAnsi="Arial" w:cs="Arial"/>
          <w:b/>
          <w:bCs/>
          <w:szCs w:val="24"/>
          <w:u w:val="single"/>
        </w:rPr>
      </w:pPr>
    </w:p>
    <w:p w14:paraId="16697692" w14:textId="77777777" w:rsidR="00691843" w:rsidRDefault="00691843" w:rsidP="00A20E64">
      <w:pPr>
        <w:jc w:val="both"/>
        <w:rPr>
          <w:rFonts w:ascii="Arial" w:hAnsi="Arial" w:cs="Arial"/>
          <w:b/>
          <w:bCs/>
          <w:szCs w:val="24"/>
          <w:u w:val="single"/>
        </w:rPr>
      </w:pPr>
    </w:p>
    <w:p w14:paraId="34E2E059" w14:textId="20ABC9EF" w:rsidR="001B687F" w:rsidRDefault="001B687F" w:rsidP="00A20E64">
      <w:pPr>
        <w:jc w:val="both"/>
        <w:rPr>
          <w:rFonts w:ascii="Arial" w:hAnsi="Arial" w:cs="Arial"/>
          <w:b/>
          <w:bCs/>
          <w:szCs w:val="24"/>
          <w:u w:val="single"/>
        </w:rPr>
      </w:pPr>
      <w:r w:rsidRPr="00B11C73">
        <w:rPr>
          <w:rFonts w:ascii="Arial" w:hAnsi="Arial" w:cs="Arial"/>
          <w:b/>
          <w:bCs/>
          <w:szCs w:val="24"/>
          <w:u w:val="single"/>
        </w:rPr>
        <w:lastRenderedPageBreak/>
        <w:t>Miscellaneous</w:t>
      </w:r>
    </w:p>
    <w:p w14:paraId="796EA266" w14:textId="77777777" w:rsidR="00691843" w:rsidRPr="00B11C73" w:rsidRDefault="00691843" w:rsidP="00A20E64">
      <w:pPr>
        <w:jc w:val="both"/>
        <w:rPr>
          <w:rFonts w:ascii="Arial" w:hAnsi="Arial" w:cs="Arial"/>
          <w:b/>
          <w:bCs/>
          <w:szCs w:val="24"/>
          <w:u w:val="single"/>
        </w:rPr>
      </w:pPr>
    </w:p>
    <w:p w14:paraId="6B3E651F" w14:textId="53BA4B13" w:rsidR="00A82385" w:rsidRPr="00B11C73" w:rsidRDefault="00A82385" w:rsidP="00A20E64">
      <w:pPr>
        <w:jc w:val="both"/>
        <w:rPr>
          <w:rFonts w:ascii="Arial" w:hAnsi="Arial" w:cs="Arial"/>
          <w:b/>
          <w:bCs/>
          <w:szCs w:val="24"/>
          <w:u w:val="single"/>
        </w:rPr>
      </w:pPr>
    </w:p>
    <w:p w14:paraId="2CDEF8A3" w14:textId="4B5FA520" w:rsidR="00A82385" w:rsidRDefault="00A82385" w:rsidP="00A20E64">
      <w:pPr>
        <w:jc w:val="both"/>
        <w:rPr>
          <w:rFonts w:ascii="Arial" w:hAnsi="Arial" w:cs="Arial"/>
          <w:b/>
          <w:bCs/>
          <w:szCs w:val="24"/>
        </w:rPr>
      </w:pPr>
      <w:r>
        <w:rPr>
          <w:rFonts w:ascii="Arial" w:hAnsi="Arial" w:cs="Arial"/>
          <w:b/>
          <w:bCs/>
          <w:szCs w:val="24"/>
        </w:rPr>
        <w:t xml:space="preserve">NW Highlands Geopark Ambassador </w:t>
      </w:r>
    </w:p>
    <w:p w14:paraId="3153CD5C" w14:textId="77777777" w:rsidR="00A82385" w:rsidRPr="00A82385" w:rsidRDefault="00A82385" w:rsidP="00A20E64">
      <w:pPr>
        <w:jc w:val="both"/>
        <w:rPr>
          <w:rFonts w:ascii="Arial" w:hAnsi="Arial" w:cs="Arial"/>
          <w:szCs w:val="24"/>
        </w:rPr>
      </w:pPr>
    </w:p>
    <w:p w14:paraId="2F4E8BC0" w14:textId="6095FCD9" w:rsidR="00A82385" w:rsidRDefault="00A82385" w:rsidP="00D32CBC">
      <w:pPr>
        <w:jc w:val="both"/>
        <w:rPr>
          <w:rFonts w:ascii="Arial" w:hAnsi="Arial" w:cs="Arial"/>
          <w:szCs w:val="24"/>
        </w:rPr>
      </w:pPr>
      <w:r w:rsidRPr="00A82385">
        <w:rPr>
          <w:rFonts w:ascii="Arial" w:hAnsi="Arial" w:cs="Arial"/>
          <w:szCs w:val="24"/>
        </w:rPr>
        <w:t xml:space="preserve">HGS </w:t>
      </w:r>
      <w:r w:rsidR="000B0CAC">
        <w:rPr>
          <w:rFonts w:ascii="Arial" w:hAnsi="Arial" w:cs="Arial"/>
          <w:szCs w:val="24"/>
        </w:rPr>
        <w:t xml:space="preserve">has </w:t>
      </w:r>
      <w:r w:rsidR="00BB61B0">
        <w:rPr>
          <w:rFonts w:ascii="Arial" w:hAnsi="Arial" w:cs="Arial"/>
          <w:szCs w:val="24"/>
        </w:rPr>
        <w:t>just been accepted as</w:t>
      </w:r>
      <w:r w:rsidR="00C85F38">
        <w:rPr>
          <w:rFonts w:ascii="Arial" w:hAnsi="Arial" w:cs="Arial"/>
          <w:szCs w:val="24"/>
        </w:rPr>
        <w:t xml:space="preserve"> an</w:t>
      </w:r>
      <w:r w:rsidRPr="00A82385">
        <w:rPr>
          <w:rFonts w:ascii="Arial" w:hAnsi="Arial" w:cs="Arial"/>
          <w:szCs w:val="24"/>
        </w:rPr>
        <w:t xml:space="preserve"> </w:t>
      </w:r>
      <w:r w:rsidR="00C85F38">
        <w:rPr>
          <w:rFonts w:ascii="Arial" w:hAnsi="Arial" w:cs="Arial"/>
          <w:szCs w:val="24"/>
        </w:rPr>
        <w:t>A</w:t>
      </w:r>
      <w:r w:rsidRPr="00A82385">
        <w:rPr>
          <w:rFonts w:ascii="Arial" w:hAnsi="Arial" w:cs="Arial"/>
          <w:szCs w:val="24"/>
        </w:rPr>
        <w:t>mbassador for the NW Highlands Geopark</w:t>
      </w:r>
      <w:r w:rsidR="00C85F38">
        <w:rPr>
          <w:rFonts w:ascii="Arial" w:hAnsi="Arial" w:cs="Arial"/>
          <w:szCs w:val="24"/>
        </w:rPr>
        <w:t xml:space="preserve">. The scheme appears to have been set up chiefly for local businesses in the </w:t>
      </w:r>
      <w:proofErr w:type="gramStart"/>
      <w:r w:rsidR="00C85F38">
        <w:rPr>
          <w:rFonts w:ascii="Arial" w:hAnsi="Arial" w:cs="Arial"/>
          <w:szCs w:val="24"/>
        </w:rPr>
        <w:t>North West</w:t>
      </w:r>
      <w:proofErr w:type="gramEnd"/>
      <w:r w:rsidR="00C85F38">
        <w:rPr>
          <w:rFonts w:ascii="Arial" w:hAnsi="Arial" w:cs="Arial"/>
          <w:szCs w:val="24"/>
        </w:rPr>
        <w:t xml:space="preserve"> Highlands, but other organisations such as </w:t>
      </w:r>
      <w:proofErr w:type="spellStart"/>
      <w:r w:rsidR="00C85F38">
        <w:rPr>
          <w:rFonts w:ascii="Arial" w:hAnsi="Arial" w:cs="Arial"/>
          <w:szCs w:val="24"/>
        </w:rPr>
        <w:t>NatureScot</w:t>
      </w:r>
      <w:proofErr w:type="spellEnd"/>
      <w:r w:rsidR="00C85F38">
        <w:rPr>
          <w:rFonts w:ascii="Arial" w:hAnsi="Arial" w:cs="Arial"/>
          <w:szCs w:val="24"/>
        </w:rPr>
        <w:t xml:space="preserve"> and the Highland Ranger Service</w:t>
      </w:r>
      <w:r w:rsidRPr="00A82385">
        <w:rPr>
          <w:rFonts w:ascii="Arial" w:hAnsi="Arial" w:cs="Arial"/>
          <w:szCs w:val="24"/>
        </w:rPr>
        <w:t xml:space="preserve"> </w:t>
      </w:r>
      <w:r w:rsidR="00C85F38">
        <w:rPr>
          <w:rFonts w:ascii="Arial" w:hAnsi="Arial" w:cs="Arial"/>
          <w:szCs w:val="24"/>
        </w:rPr>
        <w:t>have also signed up as Ambassadors. The committee is of the view that this would be a good way for HGS to demonstrate its support for the Geopark, and would be consistent with its second charitable purpose</w:t>
      </w:r>
      <w:r w:rsidR="00D32CBC">
        <w:rPr>
          <w:rFonts w:ascii="Arial" w:hAnsi="Arial" w:cs="Arial"/>
          <w:szCs w:val="24"/>
        </w:rPr>
        <w:t xml:space="preserve">, namely </w:t>
      </w:r>
      <w:r w:rsidR="00D32CBC">
        <w:rPr>
          <w:rFonts w:ascii="Arial" w:hAnsi="Arial" w:cs="Arial"/>
        </w:rPr>
        <w:t>“t</w:t>
      </w:r>
      <w:r w:rsidR="00D32CBC" w:rsidRPr="00D32CBC">
        <w:rPr>
          <w:rFonts w:ascii="Arial" w:hAnsi="Arial" w:cs="Arial"/>
        </w:rPr>
        <w:t>o foster good relations with organisations having related interests</w:t>
      </w:r>
      <w:r w:rsidR="00D32CBC">
        <w:rPr>
          <w:rFonts w:ascii="Arial" w:hAnsi="Arial" w:cs="Arial"/>
        </w:rPr>
        <w:t xml:space="preserve">”. The scheme entails a few of our members becoming accredited ambassadors for the Geopark and for this purpose undergoing some training about the Geopark and its work. It has been indicated that our members would be excused that part of the training which covers the geology of the </w:t>
      </w:r>
      <w:proofErr w:type="gramStart"/>
      <w:r w:rsidR="00D32CBC">
        <w:rPr>
          <w:rFonts w:ascii="Arial" w:hAnsi="Arial" w:cs="Arial"/>
        </w:rPr>
        <w:t>North West</w:t>
      </w:r>
      <w:proofErr w:type="gramEnd"/>
      <w:r w:rsidR="00D32CBC">
        <w:rPr>
          <w:rFonts w:ascii="Arial" w:hAnsi="Arial" w:cs="Arial"/>
        </w:rPr>
        <w:t xml:space="preserve"> (though in practice it might actually be useful to have the Geopark’s “take” on this).</w:t>
      </w:r>
      <w:r w:rsidR="00D32CBC">
        <w:t xml:space="preserve"> </w:t>
      </w:r>
      <w:r w:rsidR="00D32CBC">
        <w:rPr>
          <w:rFonts w:ascii="Arial" w:hAnsi="Arial" w:cs="Arial"/>
          <w:szCs w:val="24"/>
        </w:rPr>
        <w:t xml:space="preserve"> If any member is interested in becoming an accredited ambassador, would s/he contact </w:t>
      </w:r>
      <w:r w:rsidR="00A97940">
        <w:rPr>
          <w:rFonts w:ascii="Arial" w:hAnsi="Arial" w:cs="Arial"/>
          <w:szCs w:val="24"/>
        </w:rPr>
        <w:t>Stephen Young</w:t>
      </w:r>
      <w:r w:rsidR="00D32CBC">
        <w:rPr>
          <w:rFonts w:ascii="Arial" w:hAnsi="Arial" w:cs="Arial"/>
          <w:szCs w:val="24"/>
        </w:rPr>
        <w:t xml:space="preserve"> please?</w:t>
      </w:r>
    </w:p>
    <w:p w14:paraId="7511F5C2" w14:textId="4D0E0704" w:rsidR="00BB61B0" w:rsidRDefault="00BB61B0" w:rsidP="00D32CBC">
      <w:pPr>
        <w:jc w:val="both"/>
        <w:rPr>
          <w:rFonts w:ascii="Arial" w:hAnsi="Arial" w:cs="Arial"/>
          <w:szCs w:val="24"/>
        </w:rPr>
      </w:pPr>
    </w:p>
    <w:p w14:paraId="2E3001E4" w14:textId="487CB6A7" w:rsidR="00BB61B0" w:rsidRDefault="001D33C0" w:rsidP="00D32CBC">
      <w:pPr>
        <w:jc w:val="both"/>
        <w:rPr>
          <w:rFonts w:ascii="Arial" w:hAnsi="Arial" w:cs="Arial"/>
          <w:szCs w:val="24"/>
        </w:rPr>
      </w:pPr>
      <w:r>
        <w:rPr>
          <w:rFonts w:ascii="Arial" w:hAnsi="Arial" w:cs="Arial"/>
          <w:szCs w:val="24"/>
        </w:rPr>
        <w:t xml:space="preserve">The </w:t>
      </w:r>
      <w:r w:rsidR="00BB61B0">
        <w:rPr>
          <w:rFonts w:ascii="Arial" w:hAnsi="Arial" w:cs="Arial"/>
          <w:szCs w:val="24"/>
        </w:rPr>
        <w:t xml:space="preserve">Geopark’s website </w:t>
      </w:r>
      <w:r>
        <w:rPr>
          <w:rFonts w:ascii="Arial" w:hAnsi="Arial" w:cs="Arial"/>
          <w:szCs w:val="24"/>
        </w:rPr>
        <w:t>has now been</w:t>
      </w:r>
      <w:r w:rsidR="00BB61B0">
        <w:rPr>
          <w:rFonts w:ascii="Arial" w:hAnsi="Arial" w:cs="Arial"/>
          <w:szCs w:val="24"/>
        </w:rPr>
        <w:t xml:space="preserve"> updated to show HGS as an Ambassador.</w:t>
      </w:r>
    </w:p>
    <w:p w14:paraId="2F853C20" w14:textId="25606EC5" w:rsidR="00D32CBC" w:rsidRDefault="00D32CBC" w:rsidP="00D32CBC">
      <w:pPr>
        <w:jc w:val="both"/>
        <w:rPr>
          <w:rFonts w:ascii="Arial" w:hAnsi="Arial" w:cs="Arial"/>
          <w:szCs w:val="24"/>
        </w:rPr>
      </w:pPr>
    </w:p>
    <w:p w14:paraId="7F86388E" w14:textId="2082B289" w:rsidR="00D32CBC" w:rsidRDefault="00D32CBC" w:rsidP="00D32CBC">
      <w:pPr>
        <w:jc w:val="both"/>
        <w:rPr>
          <w:rFonts w:ascii="Arial" w:hAnsi="Arial" w:cs="Arial"/>
          <w:szCs w:val="24"/>
        </w:rPr>
      </w:pPr>
      <w:r>
        <w:rPr>
          <w:rFonts w:ascii="Arial" w:hAnsi="Arial" w:cs="Arial"/>
          <w:szCs w:val="24"/>
        </w:rPr>
        <w:t>Further information can be found at these links:</w:t>
      </w:r>
    </w:p>
    <w:p w14:paraId="50A9F721" w14:textId="237A7BDA" w:rsidR="00251815" w:rsidRDefault="00251815" w:rsidP="00D32CBC">
      <w:pPr>
        <w:jc w:val="both"/>
        <w:rPr>
          <w:rFonts w:ascii="Arial" w:hAnsi="Arial" w:cs="Arial"/>
          <w:szCs w:val="24"/>
        </w:rPr>
      </w:pPr>
    </w:p>
    <w:p w14:paraId="3A6166EB" w14:textId="379C0BEE" w:rsidR="00251815" w:rsidRPr="00251815" w:rsidRDefault="006D09D8" w:rsidP="00251815">
      <w:pPr>
        <w:widowControl/>
        <w:shd w:val="clear" w:color="auto" w:fill="FFFFFF"/>
        <w:suppressAutoHyphens w:val="0"/>
        <w:spacing w:after="200" w:line="224" w:lineRule="atLeast"/>
        <w:rPr>
          <w:rFonts w:ascii="Arial" w:hAnsi="Arial" w:cs="Arial"/>
          <w:color w:val="222222"/>
          <w:szCs w:val="24"/>
          <w:lang w:eastAsia="en-GB"/>
        </w:rPr>
      </w:pPr>
      <w:hyperlink r:id="rId10" w:tgtFrame="_blank" w:history="1">
        <w:r w:rsidR="00251815" w:rsidRPr="00251815">
          <w:rPr>
            <w:rFonts w:ascii="Arial" w:hAnsi="Arial" w:cs="Arial"/>
            <w:color w:val="1155CC"/>
            <w:szCs w:val="24"/>
            <w:u w:val="single"/>
            <w:lang w:val="en" w:eastAsia="en-GB"/>
          </w:rPr>
          <w:t>https://www.nwhgeopark.com/ambassador-application-form/</w:t>
        </w:r>
      </w:hyperlink>
    </w:p>
    <w:p w14:paraId="787EB946" w14:textId="3FF169CB" w:rsidR="00251815" w:rsidRPr="00251815" w:rsidRDefault="006D09D8" w:rsidP="00251815">
      <w:pPr>
        <w:widowControl/>
        <w:shd w:val="clear" w:color="auto" w:fill="FFFFFF"/>
        <w:suppressAutoHyphens w:val="0"/>
        <w:spacing w:after="200" w:line="224" w:lineRule="atLeast"/>
        <w:rPr>
          <w:rFonts w:ascii="Arial" w:hAnsi="Arial" w:cs="Arial"/>
          <w:color w:val="222222"/>
          <w:szCs w:val="24"/>
          <w:lang w:eastAsia="en-GB"/>
        </w:rPr>
      </w:pPr>
      <w:hyperlink r:id="rId11" w:tgtFrame="_blank" w:history="1">
        <w:r w:rsidR="00251815" w:rsidRPr="00251815">
          <w:rPr>
            <w:rFonts w:ascii="Arial" w:hAnsi="Arial" w:cs="Arial"/>
            <w:color w:val="1155CC"/>
            <w:szCs w:val="24"/>
            <w:u w:val="single"/>
            <w:lang w:eastAsia="en-GB"/>
          </w:rPr>
          <w:t xml:space="preserve">NWHUGG Supporter and Ambassador Partnership Scheme - </w:t>
        </w:r>
        <w:proofErr w:type="gramStart"/>
        <w:r w:rsidR="00251815" w:rsidRPr="00251815">
          <w:rPr>
            <w:rFonts w:ascii="Arial" w:hAnsi="Arial" w:cs="Arial"/>
            <w:color w:val="1155CC"/>
            <w:szCs w:val="24"/>
            <w:u w:val="single"/>
            <w:lang w:eastAsia="en-GB"/>
          </w:rPr>
          <w:t>North West</w:t>
        </w:r>
        <w:proofErr w:type="gramEnd"/>
        <w:r w:rsidR="00251815" w:rsidRPr="00251815">
          <w:rPr>
            <w:rFonts w:ascii="Arial" w:hAnsi="Arial" w:cs="Arial"/>
            <w:color w:val="1155CC"/>
            <w:szCs w:val="24"/>
            <w:u w:val="single"/>
            <w:lang w:eastAsia="en-GB"/>
          </w:rPr>
          <w:t xml:space="preserve"> Highlands Geopark (nwhgeopark.com)</w:t>
        </w:r>
      </w:hyperlink>
    </w:p>
    <w:p w14:paraId="21721577" w14:textId="2D6BBFAE" w:rsidR="00251815" w:rsidRPr="00251815" w:rsidRDefault="006D09D8" w:rsidP="00251815">
      <w:pPr>
        <w:widowControl/>
        <w:shd w:val="clear" w:color="auto" w:fill="FFFFFF"/>
        <w:suppressAutoHyphens w:val="0"/>
        <w:spacing w:after="200" w:line="224" w:lineRule="atLeast"/>
        <w:rPr>
          <w:rFonts w:ascii="Arial" w:hAnsi="Arial" w:cs="Arial"/>
          <w:color w:val="222222"/>
          <w:szCs w:val="24"/>
          <w:lang w:eastAsia="en-GB"/>
        </w:rPr>
      </w:pPr>
      <w:hyperlink r:id="rId12" w:tgtFrame="_blank" w:history="1">
        <w:r w:rsidR="00251815" w:rsidRPr="00251815">
          <w:rPr>
            <w:rFonts w:ascii="Arial" w:hAnsi="Arial" w:cs="Arial"/>
            <w:color w:val="1155CC"/>
            <w:szCs w:val="24"/>
            <w:u w:val="single"/>
            <w:lang w:eastAsia="en-GB"/>
          </w:rPr>
          <w:t xml:space="preserve">NWHUGG Supporter and Ambassador Partnerships - </w:t>
        </w:r>
        <w:proofErr w:type="gramStart"/>
        <w:r w:rsidR="00251815" w:rsidRPr="00251815">
          <w:rPr>
            <w:rFonts w:ascii="Arial" w:hAnsi="Arial" w:cs="Arial"/>
            <w:color w:val="1155CC"/>
            <w:szCs w:val="24"/>
            <w:u w:val="single"/>
            <w:lang w:eastAsia="en-GB"/>
          </w:rPr>
          <w:t>North West</w:t>
        </w:r>
        <w:proofErr w:type="gramEnd"/>
        <w:r w:rsidR="00251815" w:rsidRPr="00251815">
          <w:rPr>
            <w:rFonts w:ascii="Arial" w:hAnsi="Arial" w:cs="Arial"/>
            <w:color w:val="1155CC"/>
            <w:szCs w:val="24"/>
            <w:u w:val="single"/>
            <w:lang w:eastAsia="en-GB"/>
          </w:rPr>
          <w:t xml:space="preserve"> Highlands Geopark (nwhgeopark.com)</w:t>
        </w:r>
      </w:hyperlink>
    </w:p>
    <w:p w14:paraId="30AE2F07" w14:textId="77777777" w:rsidR="00251815" w:rsidRPr="00251815" w:rsidRDefault="006D09D8" w:rsidP="00251815">
      <w:pPr>
        <w:widowControl/>
        <w:shd w:val="clear" w:color="auto" w:fill="FFFFFF"/>
        <w:suppressAutoHyphens w:val="0"/>
        <w:spacing w:after="200" w:line="224" w:lineRule="atLeast"/>
        <w:rPr>
          <w:rFonts w:ascii="Arial" w:hAnsi="Arial" w:cs="Arial"/>
          <w:color w:val="222222"/>
          <w:szCs w:val="24"/>
          <w:lang w:eastAsia="en-GB"/>
        </w:rPr>
      </w:pPr>
      <w:hyperlink r:id="rId13" w:tgtFrame="_blank" w:history="1">
        <w:r w:rsidR="00251815" w:rsidRPr="00251815">
          <w:rPr>
            <w:rFonts w:ascii="Arial" w:hAnsi="Arial" w:cs="Arial"/>
            <w:color w:val="0B5394"/>
            <w:szCs w:val="24"/>
            <w:u w:val="single"/>
            <w:lang w:eastAsia="en-GB"/>
          </w:rPr>
          <w:t xml:space="preserve">NWHUGG Ambassador Partnerships - </w:t>
        </w:r>
        <w:proofErr w:type="gramStart"/>
        <w:r w:rsidR="00251815" w:rsidRPr="00251815">
          <w:rPr>
            <w:rFonts w:ascii="Arial" w:hAnsi="Arial" w:cs="Arial"/>
            <w:color w:val="0B5394"/>
            <w:szCs w:val="24"/>
            <w:u w:val="single"/>
            <w:lang w:eastAsia="en-GB"/>
          </w:rPr>
          <w:t>North West</w:t>
        </w:r>
        <w:proofErr w:type="gramEnd"/>
        <w:r w:rsidR="00251815" w:rsidRPr="00251815">
          <w:rPr>
            <w:rFonts w:ascii="Arial" w:hAnsi="Arial" w:cs="Arial"/>
            <w:color w:val="0B5394"/>
            <w:szCs w:val="24"/>
            <w:u w:val="single"/>
            <w:lang w:eastAsia="en-GB"/>
          </w:rPr>
          <w:t xml:space="preserve"> Highlands Geopark (nwhgeopark.com)</w:t>
        </w:r>
      </w:hyperlink>
    </w:p>
    <w:p w14:paraId="4EEB7055" w14:textId="77777777" w:rsidR="001B687F" w:rsidRPr="00D45DC9" w:rsidRDefault="001B687F" w:rsidP="00A20E64">
      <w:pPr>
        <w:jc w:val="both"/>
        <w:rPr>
          <w:rFonts w:ascii="Arial" w:eastAsiaTheme="minorHAnsi" w:hAnsi="Arial" w:cs="Arial"/>
          <w:szCs w:val="24"/>
          <w:lang w:eastAsia="en-US"/>
        </w:rPr>
      </w:pPr>
    </w:p>
    <w:p w14:paraId="7F1E7DB6" w14:textId="6F80B005" w:rsidR="00881606" w:rsidRPr="00DF06FB" w:rsidRDefault="0003522F" w:rsidP="00A20E64">
      <w:pPr>
        <w:pStyle w:val="EndnoteText"/>
        <w:jc w:val="both"/>
        <w:rPr>
          <w:rFonts w:ascii="Arial" w:hAnsi="Arial" w:cs="Arial"/>
          <w:szCs w:val="24"/>
        </w:rPr>
      </w:pPr>
      <w:r w:rsidRPr="00DF06FB">
        <w:rPr>
          <w:rFonts w:ascii="Arial" w:hAnsi="Arial" w:cs="Arial"/>
          <w:szCs w:val="24"/>
        </w:rPr>
        <w:t xml:space="preserve">                      </w:t>
      </w:r>
    </w:p>
    <w:p w14:paraId="7ECCA2FF" w14:textId="23A4B6A5" w:rsidR="00AB79D8" w:rsidRPr="00DF06FB" w:rsidRDefault="00AA7D5C" w:rsidP="00A20E64">
      <w:pPr>
        <w:pStyle w:val="NormalWeb"/>
        <w:shd w:val="clear" w:color="auto" w:fill="FFFFFF"/>
        <w:spacing w:before="0" w:beforeAutospacing="0" w:after="0" w:afterAutospacing="0"/>
        <w:jc w:val="both"/>
        <w:rPr>
          <w:rFonts w:ascii="Arial" w:hAnsi="Arial" w:cs="Arial"/>
          <w:b/>
          <w:bCs/>
        </w:rPr>
      </w:pPr>
      <w:r w:rsidRPr="00DF06FB">
        <w:rPr>
          <w:rFonts w:ascii="Arial" w:hAnsi="Arial" w:cs="Arial"/>
          <w:b/>
          <w:bCs/>
        </w:rPr>
        <w:t xml:space="preserve">Sinclair Ross </w:t>
      </w:r>
      <w:r w:rsidR="006C2DEC" w:rsidRPr="00DF06FB">
        <w:rPr>
          <w:rFonts w:ascii="Arial" w:hAnsi="Arial" w:cs="Arial"/>
          <w:b/>
          <w:bCs/>
        </w:rPr>
        <w:t>archive</w:t>
      </w:r>
    </w:p>
    <w:p w14:paraId="04235E9E" w14:textId="77777777" w:rsidR="008E5A20" w:rsidRPr="00DF06FB" w:rsidRDefault="008E5A20" w:rsidP="00A20E64">
      <w:pPr>
        <w:pStyle w:val="NormalWeb"/>
        <w:shd w:val="clear" w:color="auto" w:fill="FFFFFF"/>
        <w:spacing w:before="0" w:beforeAutospacing="0" w:after="0" w:afterAutospacing="0"/>
        <w:jc w:val="both"/>
        <w:rPr>
          <w:rFonts w:ascii="Arial" w:hAnsi="Arial" w:cs="Arial"/>
          <w:b/>
          <w:bCs/>
        </w:rPr>
      </w:pPr>
    </w:p>
    <w:p w14:paraId="7F3AC06F" w14:textId="06B1D56A" w:rsidR="00AA7D5C" w:rsidRDefault="006C2DEC" w:rsidP="00A20E64">
      <w:pPr>
        <w:pStyle w:val="NormalWeb"/>
        <w:shd w:val="clear" w:color="auto" w:fill="FFFFFF"/>
        <w:spacing w:before="0" w:beforeAutospacing="0" w:after="0" w:afterAutospacing="0"/>
        <w:jc w:val="both"/>
        <w:rPr>
          <w:rFonts w:ascii="Arial" w:hAnsi="Arial" w:cs="Arial"/>
        </w:rPr>
      </w:pPr>
      <w:r w:rsidRPr="00DF06FB">
        <w:rPr>
          <w:rFonts w:ascii="Arial" w:hAnsi="Arial" w:cs="Arial"/>
        </w:rPr>
        <w:t>Ann</w:t>
      </w:r>
      <w:r w:rsidR="00CA2553" w:rsidRPr="00DF06FB">
        <w:rPr>
          <w:rFonts w:ascii="Arial" w:hAnsi="Arial" w:cs="Arial"/>
        </w:rPr>
        <w:t xml:space="preserve"> and </w:t>
      </w:r>
      <w:r w:rsidR="00AA1F0C" w:rsidRPr="00DF06FB">
        <w:rPr>
          <w:rFonts w:ascii="Arial" w:hAnsi="Arial" w:cs="Arial"/>
        </w:rPr>
        <w:t>Peter</w:t>
      </w:r>
      <w:r w:rsidR="00CA2553" w:rsidRPr="00DF06FB">
        <w:rPr>
          <w:rFonts w:ascii="Arial" w:hAnsi="Arial" w:cs="Arial"/>
        </w:rPr>
        <w:t xml:space="preserve"> Reynolds</w:t>
      </w:r>
      <w:r w:rsidRPr="00DF06FB">
        <w:rPr>
          <w:rFonts w:ascii="Arial" w:hAnsi="Arial" w:cs="Arial"/>
        </w:rPr>
        <w:t xml:space="preserve">, Alison </w:t>
      </w:r>
      <w:r w:rsidR="00CA2553" w:rsidRPr="00DF06FB">
        <w:rPr>
          <w:rFonts w:ascii="Arial" w:hAnsi="Arial" w:cs="Arial"/>
        </w:rPr>
        <w:t xml:space="preserve">Wright </w:t>
      </w:r>
      <w:r w:rsidRPr="00DF06FB">
        <w:rPr>
          <w:rFonts w:ascii="Arial" w:hAnsi="Arial" w:cs="Arial"/>
        </w:rPr>
        <w:t>and Dave</w:t>
      </w:r>
      <w:r w:rsidR="00AA1F0C" w:rsidRPr="00DF06FB">
        <w:rPr>
          <w:rFonts w:ascii="Arial" w:hAnsi="Arial" w:cs="Arial"/>
        </w:rPr>
        <w:t xml:space="preserve"> </w:t>
      </w:r>
      <w:r w:rsidR="00CA2553" w:rsidRPr="00DF06FB">
        <w:rPr>
          <w:rFonts w:ascii="Arial" w:hAnsi="Arial" w:cs="Arial"/>
        </w:rPr>
        <w:t xml:space="preserve">Longstaff </w:t>
      </w:r>
      <w:r w:rsidR="00FC0F4F" w:rsidRPr="00DF06FB">
        <w:rPr>
          <w:rFonts w:ascii="Arial" w:hAnsi="Arial" w:cs="Arial"/>
        </w:rPr>
        <w:t>are continuing with their work with a view towards</w:t>
      </w:r>
      <w:r w:rsidR="00AA1F0C" w:rsidRPr="00DF06FB">
        <w:rPr>
          <w:rFonts w:ascii="Arial" w:hAnsi="Arial" w:cs="Arial"/>
        </w:rPr>
        <w:t xml:space="preserve"> cataloguing </w:t>
      </w:r>
      <w:r w:rsidR="002A33D2">
        <w:rPr>
          <w:rFonts w:ascii="Arial" w:hAnsi="Arial" w:cs="Arial"/>
        </w:rPr>
        <w:t>Sinclair’s</w:t>
      </w:r>
      <w:r w:rsidRPr="00DF06FB">
        <w:rPr>
          <w:rFonts w:ascii="Arial" w:hAnsi="Arial" w:cs="Arial"/>
        </w:rPr>
        <w:t xml:space="preserve"> </w:t>
      </w:r>
      <w:r w:rsidR="00AA7D5C" w:rsidRPr="00DF06FB">
        <w:rPr>
          <w:rFonts w:ascii="Arial" w:hAnsi="Arial" w:cs="Arial"/>
        </w:rPr>
        <w:t>papers</w:t>
      </w:r>
      <w:r w:rsidR="00AA1F0C" w:rsidRPr="00DF06FB">
        <w:rPr>
          <w:rFonts w:ascii="Arial" w:hAnsi="Arial" w:cs="Arial"/>
        </w:rPr>
        <w:t xml:space="preserve"> for research purposes. </w:t>
      </w:r>
    </w:p>
    <w:p w14:paraId="5AC0B24E" w14:textId="77777777" w:rsidR="002A33D2" w:rsidRPr="00DF06FB" w:rsidRDefault="002A33D2" w:rsidP="00A20E64">
      <w:pPr>
        <w:pStyle w:val="NormalWeb"/>
        <w:shd w:val="clear" w:color="auto" w:fill="FFFFFF"/>
        <w:spacing w:before="0" w:beforeAutospacing="0" w:after="0" w:afterAutospacing="0"/>
        <w:jc w:val="both"/>
        <w:rPr>
          <w:rFonts w:ascii="Arial" w:hAnsi="Arial" w:cs="Arial"/>
        </w:rPr>
      </w:pPr>
    </w:p>
    <w:p w14:paraId="6FF533FD" w14:textId="6F550405" w:rsidR="00FC0F4F" w:rsidRDefault="00FC0F4F" w:rsidP="00A20E64">
      <w:pPr>
        <w:pStyle w:val="NormalWeb"/>
        <w:shd w:val="clear" w:color="auto" w:fill="FFFFFF"/>
        <w:spacing w:before="0" w:beforeAutospacing="0" w:after="0" w:afterAutospacing="0"/>
        <w:jc w:val="both"/>
        <w:rPr>
          <w:rFonts w:ascii="Arial" w:hAnsi="Arial" w:cs="Arial"/>
        </w:rPr>
      </w:pPr>
      <w:r w:rsidRPr="00DF06FB">
        <w:rPr>
          <w:rFonts w:ascii="Arial" w:hAnsi="Arial" w:cs="Arial"/>
        </w:rPr>
        <w:t xml:space="preserve">A recent example of his work being helpful to current day projects is the use of his notes and photographs regarding Spey Bay pebbles and coastal erosion which were utilized in the Scottish Geology Festive </w:t>
      </w:r>
      <w:proofErr w:type="gramStart"/>
      <w:r w:rsidRPr="00DF06FB">
        <w:rPr>
          <w:rFonts w:ascii="Arial" w:hAnsi="Arial" w:cs="Arial"/>
        </w:rPr>
        <w:t>Pebble day</w:t>
      </w:r>
      <w:proofErr w:type="gramEnd"/>
      <w:r w:rsidRPr="00DF06FB">
        <w:rPr>
          <w:rFonts w:ascii="Arial" w:hAnsi="Arial" w:cs="Arial"/>
        </w:rPr>
        <w:t xml:space="preserve"> at </w:t>
      </w:r>
      <w:proofErr w:type="spellStart"/>
      <w:r w:rsidRPr="00DF06FB">
        <w:rPr>
          <w:rFonts w:ascii="Arial" w:hAnsi="Arial" w:cs="Arial"/>
        </w:rPr>
        <w:t>Speymouth</w:t>
      </w:r>
      <w:proofErr w:type="spellEnd"/>
      <w:r w:rsidRPr="00DF06FB">
        <w:rPr>
          <w:rFonts w:ascii="Arial" w:hAnsi="Arial" w:cs="Arial"/>
        </w:rPr>
        <w:t xml:space="preserve"> held in September.</w:t>
      </w:r>
    </w:p>
    <w:p w14:paraId="31F54D0B" w14:textId="77777777" w:rsidR="002A33D2" w:rsidRDefault="002A33D2" w:rsidP="00A20E64">
      <w:pPr>
        <w:pStyle w:val="NormalWeb"/>
        <w:shd w:val="clear" w:color="auto" w:fill="FFFFFF"/>
        <w:spacing w:before="0" w:beforeAutospacing="0" w:after="0" w:afterAutospacing="0"/>
        <w:jc w:val="both"/>
        <w:rPr>
          <w:rFonts w:ascii="Arial" w:hAnsi="Arial" w:cs="Arial"/>
        </w:rPr>
      </w:pPr>
    </w:p>
    <w:p w14:paraId="00BE1879" w14:textId="77777777" w:rsidR="0017496D" w:rsidRDefault="0017496D" w:rsidP="00A20E64">
      <w:pPr>
        <w:pStyle w:val="NormalWeb"/>
        <w:shd w:val="clear" w:color="auto" w:fill="FFFFFF"/>
        <w:spacing w:before="0" w:beforeAutospacing="0" w:after="0" w:afterAutospacing="0"/>
        <w:jc w:val="both"/>
        <w:rPr>
          <w:rFonts w:ascii="Arial" w:hAnsi="Arial" w:cs="Arial"/>
        </w:rPr>
      </w:pPr>
    </w:p>
    <w:p w14:paraId="712E7AA6" w14:textId="14E144E2" w:rsidR="0017496D" w:rsidRDefault="00E31F6C" w:rsidP="00A20E64">
      <w:pPr>
        <w:pStyle w:val="NormalWeb"/>
        <w:shd w:val="clear" w:color="auto" w:fill="FFFFFF"/>
        <w:spacing w:before="0" w:beforeAutospacing="0" w:after="0" w:afterAutospacing="0"/>
        <w:jc w:val="both"/>
        <w:rPr>
          <w:rFonts w:ascii="Arial" w:hAnsi="Arial" w:cs="Arial"/>
          <w:b/>
          <w:bCs/>
        </w:rPr>
      </w:pPr>
      <w:r w:rsidRPr="00E31F6C">
        <w:rPr>
          <w:rFonts w:ascii="Arial" w:hAnsi="Arial" w:cs="Arial"/>
          <w:b/>
          <w:bCs/>
        </w:rPr>
        <w:t xml:space="preserve">NW Highlands Geopark </w:t>
      </w:r>
      <w:r>
        <w:rPr>
          <w:rFonts w:ascii="Arial" w:hAnsi="Arial" w:cs="Arial"/>
          <w:b/>
          <w:bCs/>
        </w:rPr>
        <w:t xml:space="preserve">Zoom </w:t>
      </w:r>
      <w:r w:rsidRPr="00E31F6C">
        <w:rPr>
          <w:rFonts w:ascii="Arial" w:hAnsi="Arial" w:cs="Arial"/>
          <w:b/>
          <w:bCs/>
        </w:rPr>
        <w:t>lectures</w:t>
      </w:r>
      <w:r w:rsidR="00F86EC3">
        <w:rPr>
          <w:rFonts w:ascii="Arial" w:hAnsi="Arial" w:cs="Arial"/>
          <w:b/>
          <w:bCs/>
        </w:rPr>
        <w:t>,</w:t>
      </w:r>
      <w:r w:rsidR="0024278B">
        <w:rPr>
          <w:rFonts w:ascii="Arial" w:hAnsi="Arial" w:cs="Arial"/>
          <w:b/>
          <w:bCs/>
        </w:rPr>
        <w:t xml:space="preserve"> </w:t>
      </w:r>
      <w:r w:rsidR="000E6DB7">
        <w:rPr>
          <w:rFonts w:ascii="Arial" w:hAnsi="Arial" w:cs="Arial"/>
          <w:b/>
          <w:bCs/>
        </w:rPr>
        <w:t xml:space="preserve">commence </w:t>
      </w:r>
      <w:r w:rsidR="0024278B">
        <w:rPr>
          <w:rFonts w:ascii="Arial" w:hAnsi="Arial" w:cs="Arial"/>
          <w:b/>
          <w:bCs/>
        </w:rPr>
        <w:t>19</w:t>
      </w:r>
      <w:r w:rsidR="002A33D2">
        <w:rPr>
          <w:rFonts w:ascii="Arial" w:hAnsi="Arial" w:cs="Arial"/>
          <w:b/>
          <w:bCs/>
        </w:rPr>
        <w:t>:</w:t>
      </w:r>
      <w:r w:rsidR="0024278B">
        <w:rPr>
          <w:rFonts w:ascii="Arial" w:hAnsi="Arial" w:cs="Arial"/>
          <w:b/>
          <w:bCs/>
        </w:rPr>
        <w:t>30</w:t>
      </w:r>
    </w:p>
    <w:p w14:paraId="6B437668" w14:textId="3D7685D9" w:rsidR="00E31F6C" w:rsidRDefault="0017496D" w:rsidP="00A20E64">
      <w:pPr>
        <w:pStyle w:val="NormalWeb"/>
        <w:shd w:val="clear" w:color="auto" w:fill="FFFFFF"/>
        <w:spacing w:before="0" w:beforeAutospacing="0" w:after="0" w:afterAutospacing="0"/>
        <w:jc w:val="both"/>
        <w:rPr>
          <w:rFonts w:ascii="Arial" w:hAnsi="Arial" w:cs="Arial"/>
          <w:color w:val="000000"/>
          <w:shd w:val="clear" w:color="auto" w:fill="FFFFFF"/>
        </w:rPr>
      </w:pPr>
      <w:r>
        <w:rPr>
          <w:rFonts w:ascii="Arial" w:hAnsi="Arial" w:cs="Arial"/>
        </w:rPr>
        <w:t xml:space="preserve">see </w:t>
      </w:r>
      <w:hyperlink r:id="rId14" w:history="1">
        <w:r w:rsidRPr="003A19E2">
          <w:rPr>
            <w:rStyle w:val="Hyperlink"/>
            <w:rFonts w:ascii="Arial" w:hAnsi="Arial" w:cs="Arial"/>
            <w:shd w:val="clear" w:color="auto" w:fill="FFFFFF"/>
          </w:rPr>
          <w:t>https://www.nwhgeopark.com/events/list/</w:t>
        </w:r>
      </w:hyperlink>
      <w:r w:rsidR="00875C30">
        <w:rPr>
          <w:rFonts w:ascii="Arial" w:hAnsi="Arial" w:cs="Arial"/>
          <w:color w:val="000000"/>
          <w:shd w:val="clear" w:color="auto" w:fill="FFFFFF"/>
        </w:rPr>
        <w:t xml:space="preserve"> </w:t>
      </w:r>
    </w:p>
    <w:p w14:paraId="71BDB4A5" w14:textId="7E388ABE" w:rsidR="0017496D" w:rsidRDefault="0017496D" w:rsidP="00A20E64">
      <w:pPr>
        <w:pStyle w:val="NormalWeb"/>
        <w:shd w:val="clear" w:color="auto" w:fill="FFFFFF"/>
        <w:spacing w:before="0" w:beforeAutospacing="0" w:after="0" w:afterAutospacing="0"/>
        <w:jc w:val="both"/>
        <w:rPr>
          <w:rFonts w:ascii="Arial" w:hAnsi="Arial" w:cs="Arial"/>
          <w:color w:val="000000"/>
          <w:shd w:val="clear" w:color="auto" w:fill="FFFFFF"/>
        </w:rPr>
      </w:pPr>
    </w:p>
    <w:p w14:paraId="72BDFF35" w14:textId="7F475C53" w:rsidR="0017496D" w:rsidRDefault="0017496D" w:rsidP="0017496D">
      <w:pPr>
        <w:pStyle w:val="NormalWeb"/>
        <w:shd w:val="clear" w:color="auto" w:fill="FFFFFF"/>
        <w:spacing w:before="0" w:beforeAutospacing="0" w:after="0" w:afterAutospacing="0"/>
        <w:jc w:val="both"/>
        <w:rPr>
          <w:rFonts w:ascii="Arial" w:hAnsi="Arial" w:cs="Arial"/>
          <w:b/>
          <w:bCs/>
          <w:color w:val="000000"/>
          <w:u w:val="single"/>
          <w:shd w:val="clear" w:color="auto" w:fill="FFFFFF"/>
        </w:rPr>
      </w:pPr>
      <w:r w:rsidRPr="00D45DC9">
        <w:rPr>
          <w:rFonts w:ascii="Arial" w:hAnsi="Arial" w:cs="Arial"/>
          <w:b/>
          <w:bCs/>
          <w:color w:val="000000"/>
          <w:u w:val="single"/>
          <w:shd w:val="clear" w:color="auto" w:fill="FFFFFF"/>
        </w:rPr>
        <w:t>202</w:t>
      </w:r>
      <w:r>
        <w:rPr>
          <w:rFonts w:ascii="Arial" w:hAnsi="Arial" w:cs="Arial"/>
          <w:b/>
          <w:bCs/>
          <w:color w:val="000000"/>
          <w:u w:val="single"/>
          <w:shd w:val="clear" w:color="auto" w:fill="FFFFFF"/>
        </w:rPr>
        <w:t>1</w:t>
      </w:r>
    </w:p>
    <w:p w14:paraId="051A58F6" w14:textId="03EBA57F" w:rsidR="0024278B" w:rsidRDefault="0024278B" w:rsidP="00A20E64">
      <w:pPr>
        <w:pStyle w:val="NormalWeb"/>
        <w:shd w:val="clear" w:color="auto" w:fill="FFFFFF"/>
        <w:spacing w:before="0" w:beforeAutospacing="0" w:after="0" w:afterAutospacing="0"/>
        <w:jc w:val="both"/>
        <w:rPr>
          <w:rFonts w:ascii="Arial" w:hAnsi="Arial" w:cs="Arial"/>
          <w:color w:val="000000"/>
          <w:u w:val="single"/>
          <w:shd w:val="clear" w:color="auto" w:fill="FFFFFF"/>
        </w:rPr>
      </w:pPr>
    </w:p>
    <w:p w14:paraId="0238B981" w14:textId="5610365E" w:rsidR="0024278B" w:rsidRDefault="0024278B" w:rsidP="00A20E64">
      <w:pPr>
        <w:pStyle w:val="NormalWeb"/>
        <w:shd w:val="clear" w:color="auto" w:fill="FFFFFF"/>
        <w:spacing w:before="0" w:beforeAutospacing="0" w:after="0" w:afterAutospacing="0"/>
        <w:jc w:val="both"/>
        <w:rPr>
          <w:rFonts w:ascii="Arial" w:hAnsi="Arial" w:cs="Arial"/>
          <w:color w:val="000000"/>
          <w:shd w:val="clear" w:color="auto" w:fill="FFFFFF"/>
        </w:rPr>
      </w:pPr>
      <w:r w:rsidRPr="0024278B">
        <w:rPr>
          <w:rFonts w:ascii="Arial" w:hAnsi="Arial" w:cs="Arial"/>
          <w:color w:val="000000"/>
          <w:shd w:val="clear" w:color="auto" w:fill="FFFFFF"/>
        </w:rPr>
        <w:t>Mon</w:t>
      </w:r>
      <w:r>
        <w:rPr>
          <w:rFonts w:ascii="Arial" w:hAnsi="Arial" w:cs="Arial"/>
          <w:color w:val="000000"/>
          <w:shd w:val="clear" w:color="auto" w:fill="FFFFFF"/>
        </w:rPr>
        <w:t>day</w:t>
      </w:r>
      <w:r w:rsidRPr="0024278B">
        <w:rPr>
          <w:rFonts w:ascii="Arial" w:hAnsi="Arial" w:cs="Arial"/>
          <w:color w:val="000000"/>
          <w:shd w:val="clear" w:color="auto" w:fill="FFFFFF"/>
        </w:rPr>
        <w:t xml:space="preserve"> 11</w:t>
      </w:r>
      <w:r w:rsidRPr="0024278B">
        <w:rPr>
          <w:rFonts w:ascii="Arial" w:hAnsi="Arial" w:cs="Arial"/>
          <w:color w:val="000000"/>
          <w:shd w:val="clear" w:color="auto" w:fill="FFFFFF"/>
          <w:vertAlign w:val="superscript"/>
        </w:rPr>
        <w:t>th</w:t>
      </w:r>
      <w:r w:rsidRPr="0024278B">
        <w:rPr>
          <w:rFonts w:ascii="Arial" w:hAnsi="Arial" w:cs="Arial"/>
          <w:color w:val="000000"/>
          <w:shd w:val="clear" w:color="auto" w:fill="FFFFFF"/>
        </w:rPr>
        <w:t xml:space="preserve"> October</w:t>
      </w:r>
      <w:r w:rsidR="002A33D2">
        <w:rPr>
          <w:rFonts w:ascii="Arial" w:hAnsi="Arial" w:cs="Arial"/>
          <w:color w:val="000000"/>
          <w:shd w:val="clear" w:color="auto" w:fill="FFFFFF"/>
        </w:rPr>
        <w:t>,</w:t>
      </w:r>
      <w:r w:rsidRPr="0024278B">
        <w:rPr>
          <w:rFonts w:ascii="Arial" w:hAnsi="Arial" w:cs="Arial"/>
          <w:color w:val="000000"/>
          <w:shd w:val="clear" w:color="auto" w:fill="FFFFFF"/>
        </w:rPr>
        <w:t xml:space="preserve"> Andy </w:t>
      </w:r>
      <w:proofErr w:type="spellStart"/>
      <w:r w:rsidRPr="0024278B">
        <w:rPr>
          <w:rFonts w:ascii="Arial" w:hAnsi="Arial" w:cs="Arial"/>
          <w:color w:val="000000"/>
          <w:shd w:val="clear" w:color="auto" w:fill="FFFFFF"/>
        </w:rPr>
        <w:t>Moffat</w:t>
      </w:r>
      <w:proofErr w:type="spellEnd"/>
      <w:r w:rsidRPr="0024278B">
        <w:rPr>
          <w:rFonts w:ascii="Arial" w:hAnsi="Arial" w:cs="Arial"/>
          <w:color w:val="000000"/>
          <w:shd w:val="clear" w:color="auto" w:fill="FFFFFF"/>
        </w:rPr>
        <w:t>, The Building Stones of Inverness.</w:t>
      </w:r>
    </w:p>
    <w:p w14:paraId="41F4721F" w14:textId="59CAE7C0" w:rsidR="002A33D2" w:rsidRDefault="002A33D2" w:rsidP="00A20E64">
      <w:pPr>
        <w:pStyle w:val="NormalWeb"/>
        <w:shd w:val="clear" w:color="auto" w:fill="FFFFFF"/>
        <w:spacing w:before="0" w:beforeAutospacing="0" w:after="0" w:afterAutospacing="0"/>
        <w:jc w:val="both"/>
        <w:rPr>
          <w:rFonts w:ascii="Arial" w:hAnsi="Arial" w:cs="Arial"/>
          <w:color w:val="000000"/>
          <w:shd w:val="clear" w:color="auto" w:fill="FFFFFF"/>
        </w:rPr>
      </w:pPr>
    </w:p>
    <w:p w14:paraId="58299E72" w14:textId="49BA4150" w:rsidR="002A33D2" w:rsidRPr="002A33D2" w:rsidRDefault="002A33D2" w:rsidP="00A20E64">
      <w:pPr>
        <w:pStyle w:val="NormalWeb"/>
        <w:shd w:val="clear" w:color="auto" w:fill="FFFFFF"/>
        <w:spacing w:before="0" w:beforeAutospacing="0" w:after="0" w:afterAutospacing="0"/>
        <w:jc w:val="both"/>
        <w:rPr>
          <w:rFonts w:ascii="Arial" w:hAnsi="Arial" w:cs="Arial"/>
          <w:color w:val="000000"/>
          <w:shd w:val="clear" w:color="auto" w:fill="FFFFFF"/>
        </w:rPr>
      </w:pPr>
      <w:r w:rsidRPr="002A33D2">
        <w:rPr>
          <w:rFonts w:ascii="Arial" w:hAnsi="Arial" w:cs="Arial"/>
          <w:color w:val="000000"/>
          <w:shd w:val="clear" w:color="auto" w:fill="FFFFFF"/>
        </w:rPr>
        <w:t>Thursday 11</w:t>
      </w:r>
      <w:r w:rsidRPr="002A33D2">
        <w:rPr>
          <w:rFonts w:ascii="Arial" w:hAnsi="Arial" w:cs="Arial"/>
          <w:color w:val="000000"/>
          <w:shd w:val="clear" w:color="auto" w:fill="FFFFFF"/>
          <w:vertAlign w:val="superscript"/>
        </w:rPr>
        <w:t>th</w:t>
      </w:r>
      <w:r w:rsidRPr="002A33D2">
        <w:rPr>
          <w:rFonts w:ascii="Arial" w:hAnsi="Arial" w:cs="Arial"/>
          <w:color w:val="000000"/>
          <w:shd w:val="clear" w:color="auto" w:fill="FFFFFF"/>
        </w:rPr>
        <w:t> November</w:t>
      </w:r>
      <w:r>
        <w:rPr>
          <w:rFonts w:ascii="Arial" w:hAnsi="Arial" w:cs="Arial"/>
          <w:color w:val="000000"/>
          <w:shd w:val="clear" w:color="auto" w:fill="FFFFFF"/>
        </w:rPr>
        <w:t xml:space="preserve">, Tim Lawson, </w:t>
      </w:r>
      <w:proofErr w:type="spellStart"/>
      <w:r w:rsidRPr="002A33D2">
        <w:rPr>
          <w:rFonts w:ascii="Arial" w:hAnsi="Arial" w:cs="Arial"/>
          <w:color w:val="000000"/>
          <w:shd w:val="clear" w:color="auto" w:fill="FFFFFF"/>
        </w:rPr>
        <w:t>Quinag</w:t>
      </w:r>
      <w:proofErr w:type="spellEnd"/>
      <w:r w:rsidRPr="002A33D2">
        <w:rPr>
          <w:rFonts w:ascii="Arial" w:hAnsi="Arial" w:cs="Arial"/>
          <w:color w:val="000000"/>
          <w:shd w:val="clear" w:color="auto" w:fill="FFFFFF"/>
        </w:rPr>
        <w:t xml:space="preserve">: Evolution of a Mountain. </w:t>
      </w:r>
    </w:p>
    <w:p w14:paraId="7839F026" w14:textId="77777777" w:rsidR="0024278B" w:rsidRPr="0024278B" w:rsidRDefault="0024278B" w:rsidP="00A20E64">
      <w:pPr>
        <w:pStyle w:val="NormalWeb"/>
        <w:shd w:val="clear" w:color="auto" w:fill="FFFFFF"/>
        <w:spacing w:before="0" w:beforeAutospacing="0" w:after="0" w:afterAutospacing="0"/>
        <w:jc w:val="both"/>
        <w:rPr>
          <w:rFonts w:ascii="Arial" w:hAnsi="Arial" w:cs="Arial"/>
          <w:color w:val="000000"/>
          <w:shd w:val="clear" w:color="auto" w:fill="FFFFFF"/>
        </w:rPr>
      </w:pPr>
    </w:p>
    <w:p w14:paraId="0984122A" w14:textId="0C13D196" w:rsidR="0024278B" w:rsidRDefault="0024278B" w:rsidP="00A20E64">
      <w:pPr>
        <w:pStyle w:val="NormalWeb"/>
        <w:shd w:val="clear" w:color="auto" w:fill="FFFFFF"/>
        <w:spacing w:before="0" w:beforeAutospacing="0" w:after="0" w:afterAutospacing="0"/>
        <w:jc w:val="both"/>
        <w:rPr>
          <w:rFonts w:ascii="Arial" w:hAnsi="Arial" w:cs="Arial"/>
          <w:color w:val="000000"/>
          <w:shd w:val="clear" w:color="auto" w:fill="FFFFFF"/>
        </w:rPr>
      </w:pPr>
      <w:r w:rsidRPr="0024278B">
        <w:rPr>
          <w:rFonts w:ascii="Arial" w:hAnsi="Arial" w:cs="Arial"/>
          <w:color w:val="000000"/>
          <w:shd w:val="clear" w:color="auto" w:fill="FFFFFF"/>
        </w:rPr>
        <w:t>Thursday 9</w:t>
      </w:r>
      <w:r w:rsidRPr="0024278B">
        <w:rPr>
          <w:rFonts w:ascii="Arial" w:hAnsi="Arial" w:cs="Arial"/>
          <w:color w:val="000000"/>
          <w:shd w:val="clear" w:color="auto" w:fill="FFFFFF"/>
          <w:vertAlign w:val="superscript"/>
        </w:rPr>
        <w:t>th</w:t>
      </w:r>
      <w:r w:rsidRPr="0024278B">
        <w:rPr>
          <w:rFonts w:ascii="Arial" w:hAnsi="Arial" w:cs="Arial"/>
          <w:color w:val="000000"/>
          <w:shd w:val="clear" w:color="auto" w:fill="FFFFFF"/>
        </w:rPr>
        <w:t xml:space="preserve"> December, </w:t>
      </w:r>
      <w:r>
        <w:rPr>
          <w:rFonts w:ascii="Arial" w:hAnsi="Arial" w:cs="Arial"/>
          <w:color w:val="000000"/>
          <w:shd w:val="clear" w:color="auto" w:fill="FFFFFF"/>
        </w:rPr>
        <w:t xml:space="preserve">Dr </w:t>
      </w:r>
      <w:r w:rsidRPr="0024278B">
        <w:rPr>
          <w:rFonts w:ascii="Arial" w:hAnsi="Arial" w:cs="Arial"/>
          <w:color w:val="000000"/>
          <w:shd w:val="clear" w:color="auto" w:fill="FFFFFF"/>
        </w:rPr>
        <w:t>Maa</w:t>
      </w:r>
      <w:r>
        <w:rPr>
          <w:rFonts w:ascii="Arial" w:hAnsi="Arial" w:cs="Arial"/>
          <w:color w:val="000000"/>
          <w:shd w:val="clear" w:color="auto" w:fill="FFFFFF"/>
        </w:rPr>
        <w:t>r</w:t>
      </w:r>
      <w:r w:rsidRPr="0024278B">
        <w:rPr>
          <w:rFonts w:ascii="Arial" w:hAnsi="Arial" w:cs="Arial"/>
          <w:color w:val="000000"/>
          <w:shd w:val="clear" w:color="auto" w:fill="FFFFFF"/>
        </w:rPr>
        <w:t xml:space="preserve">ten </w:t>
      </w:r>
      <w:proofErr w:type="spellStart"/>
      <w:r w:rsidRPr="0024278B">
        <w:rPr>
          <w:rFonts w:ascii="Arial" w:hAnsi="Arial" w:cs="Arial"/>
          <w:color w:val="000000"/>
          <w:shd w:val="clear" w:color="auto" w:fill="FFFFFF"/>
        </w:rPr>
        <w:t>Krabbendam</w:t>
      </w:r>
      <w:proofErr w:type="spellEnd"/>
      <w:r w:rsidRPr="0024278B">
        <w:rPr>
          <w:rFonts w:ascii="Arial" w:hAnsi="Arial" w:cs="Arial"/>
          <w:color w:val="000000"/>
          <w:shd w:val="clear" w:color="auto" w:fill="FFFFFF"/>
        </w:rPr>
        <w:t>, Torridon and Morar sandstone; detritus from the largest mountain belt on ea</w:t>
      </w:r>
      <w:r>
        <w:rPr>
          <w:rFonts w:ascii="Arial" w:hAnsi="Arial" w:cs="Arial"/>
          <w:color w:val="000000"/>
          <w:shd w:val="clear" w:color="auto" w:fill="FFFFFF"/>
        </w:rPr>
        <w:t>r</w:t>
      </w:r>
      <w:r w:rsidRPr="0024278B">
        <w:rPr>
          <w:rFonts w:ascii="Arial" w:hAnsi="Arial" w:cs="Arial"/>
          <w:color w:val="000000"/>
          <w:shd w:val="clear" w:color="auto" w:fill="FFFFFF"/>
        </w:rPr>
        <w:t>th.</w:t>
      </w:r>
    </w:p>
    <w:p w14:paraId="5FB7B4C6" w14:textId="77777777" w:rsidR="00691843" w:rsidRDefault="00691843" w:rsidP="00A20E64">
      <w:pPr>
        <w:pStyle w:val="NormalWeb"/>
        <w:shd w:val="clear" w:color="auto" w:fill="FFFFFF"/>
        <w:spacing w:before="0" w:beforeAutospacing="0" w:after="0" w:afterAutospacing="0"/>
        <w:jc w:val="both"/>
        <w:rPr>
          <w:rFonts w:ascii="Arial" w:hAnsi="Arial" w:cs="Arial"/>
          <w:color w:val="000000"/>
          <w:shd w:val="clear" w:color="auto" w:fill="FFFFFF"/>
        </w:rPr>
      </w:pPr>
      <w:bookmarkStart w:id="0" w:name="_Hlk82254007"/>
    </w:p>
    <w:p w14:paraId="5F15DE3C" w14:textId="77777777" w:rsidR="00691843" w:rsidRDefault="00691843" w:rsidP="00A20E64">
      <w:pPr>
        <w:pStyle w:val="NormalWeb"/>
        <w:shd w:val="clear" w:color="auto" w:fill="FFFFFF"/>
        <w:spacing w:before="0" w:beforeAutospacing="0" w:after="0" w:afterAutospacing="0"/>
        <w:jc w:val="both"/>
        <w:rPr>
          <w:rFonts w:ascii="Arial" w:hAnsi="Arial" w:cs="Arial"/>
          <w:color w:val="000000"/>
          <w:shd w:val="clear" w:color="auto" w:fill="FFFFFF"/>
        </w:rPr>
      </w:pPr>
    </w:p>
    <w:p w14:paraId="1F71637E" w14:textId="77777777" w:rsidR="00691843" w:rsidRDefault="00691843" w:rsidP="00A20E64">
      <w:pPr>
        <w:pStyle w:val="NormalWeb"/>
        <w:shd w:val="clear" w:color="auto" w:fill="FFFFFF"/>
        <w:spacing w:before="0" w:beforeAutospacing="0" w:after="0" w:afterAutospacing="0"/>
        <w:jc w:val="both"/>
        <w:rPr>
          <w:rFonts w:ascii="Arial" w:hAnsi="Arial" w:cs="Arial"/>
          <w:color w:val="000000"/>
          <w:shd w:val="clear" w:color="auto" w:fill="FFFFFF"/>
        </w:rPr>
      </w:pPr>
    </w:p>
    <w:p w14:paraId="3920E65E" w14:textId="64FB802E" w:rsidR="0024278B" w:rsidRDefault="0024278B" w:rsidP="00A20E64">
      <w:pPr>
        <w:pStyle w:val="NormalWeb"/>
        <w:shd w:val="clear" w:color="auto" w:fill="FFFFFF"/>
        <w:spacing w:before="0" w:beforeAutospacing="0" w:after="0" w:afterAutospacing="0"/>
        <w:jc w:val="both"/>
        <w:rPr>
          <w:rFonts w:ascii="Arial" w:hAnsi="Arial" w:cs="Arial"/>
          <w:b/>
          <w:bCs/>
          <w:color w:val="000000"/>
          <w:u w:val="single"/>
          <w:shd w:val="clear" w:color="auto" w:fill="FFFFFF"/>
        </w:rPr>
      </w:pPr>
      <w:r w:rsidRPr="00D45DC9">
        <w:rPr>
          <w:rFonts w:ascii="Arial" w:hAnsi="Arial" w:cs="Arial"/>
          <w:b/>
          <w:bCs/>
          <w:color w:val="000000"/>
          <w:u w:val="single"/>
          <w:shd w:val="clear" w:color="auto" w:fill="FFFFFF"/>
        </w:rPr>
        <w:t>2022</w:t>
      </w:r>
    </w:p>
    <w:bookmarkEnd w:id="0"/>
    <w:p w14:paraId="45650459" w14:textId="77777777" w:rsidR="0017496D" w:rsidRPr="00D45DC9" w:rsidRDefault="0017496D" w:rsidP="00A20E64">
      <w:pPr>
        <w:pStyle w:val="NormalWeb"/>
        <w:shd w:val="clear" w:color="auto" w:fill="FFFFFF"/>
        <w:spacing w:before="0" w:beforeAutospacing="0" w:after="0" w:afterAutospacing="0"/>
        <w:jc w:val="both"/>
        <w:rPr>
          <w:rFonts w:ascii="Arial" w:hAnsi="Arial" w:cs="Arial"/>
          <w:b/>
          <w:bCs/>
          <w:color w:val="000000"/>
          <w:u w:val="single"/>
          <w:shd w:val="clear" w:color="auto" w:fill="FFFFFF"/>
        </w:rPr>
      </w:pPr>
    </w:p>
    <w:p w14:paraId="0A11969D" w14:textId="60867CEB" w:rsidR="0024278B" w:rsidRDefault="0024278B" w:rsidP="00A20E64">
      <w:pPr>
        <w:pStyle w:val="NormalWeb"/>
        <w:shd w:val="clear" w:color="auto" w:fill="FFFFFF"/>
        <w:spacing w:before="0" w:beforeAutospacing="0" w:after="0" w:afterAutospacing="0"/>
        <w:jc w:val="both"/>
        <w:rPr>
          <w:rFonts w:ascii="Arial" w:hAnsi="Arial" w:cs="Arial"/>
          <w:color w:val="000000"/>
          <w:shd w:val="clear" w:color="auto" w:fill="FFFFFF"/>
        </w:rPr>
      </w:pPr>
      <w:r>
        <w:rPr>
          <w:rFonts w:ascii="Arial" w:hAnsi="Arial" w:cs="Arial"/>
          <w:color w:val="000000"/>
          <w:shd w:val="clear" w:color="auto" w:fill="FFFFFF"/>
        </w:rPr>
        <w:t>Thursday 13</w:t>
      </w:r>
      <w:r w:rsidRPr="0024278B">
        <w:rPr>
          <w:rFonts w:ascii="Arial" w:hAnsi="Arial" w:cs="Arial"/>
          <w:color w:val="000000"/>
          <w:shd w:val="clear" w:color="auto" w:fill="FFFFFF"/>
          <w:vertAlign w:val="superscript"/>
        </w:rPr>
        <w:t>th</w:t>
      </w:r>
      <w:r>
        <w:rPr>
          <w:rFonts w:ascii="Arial" w:hAnsi="Arial" w:cs="Arial"/>
          <w:color w:val="000000"/>
          <w:shd w:val="clear" w:color="auto" w:fill="FFFFFF"/>
        </w:rPr>
        <w:t xml:space="preserve"> January, Alastair Mitchell, A Collector’s Ob</w:t>
      </w:r>
      <w:r w:rsidR="002560AF">
        <w:rPr>
          <w:rFonts w:ascii="Arial" w:hAnsi="Arial" w:cs="Arial"/>
          <w:color w:val="000000"/>
          <w:shd w:val="clear" w:color="auto" w:fill="FFFFFF"/>
        </w:rPr>
        <w:t>s</w:t>
      </w:r>
      <w:r>
        <w:rPr>
          <w:rFonts w:ascii="Arial" w:hAnsi="Arial" w:cs="Arial"/>
          <w:color w:val="000000"/>
          <w:shd w:val="clear" w:color="auto" w:fill="FFFFFF"/>
        </w:rPr>
        <w:t>ession with the Highlands Controversy.</w:t>
      </w:r>
    </w:p>
    <w:p w14:paraId="2701D94A" w14:textId="77777777" w:rsidR="0024278B" w:rsidRDefault="0024278B" w:rsidP="00A20E64">
      <w:pPr>
        <w:pStyle w:val="NormalWeb"/>
        <w:shd w:val="clear" w:color="auto" w:fill="FFFFFF"/>
        <w:spacing w:before="0" w:beforeAutospacing="0" w:after="0" w:afterAutospacing="0"/>
        <w:jc w:val="both"/>
        <w:rPr>
          <w:rFonts w:ascii="Arial" w:hAnsi="Arial" w:cs="Arial"/>
          <w:color w:val="000000"/>
          <w:shd w:val="clear" w:color="auto" w:fill="FFFFFF"/>
        </w:rPr>
      </w:pPr>
    </w:p>
    <w:p w14:paraId="221D8B6E" w14:textId="2B881CB8" w:rsidR="006F1F65" w:rsidRDefault="0024278B" w:rsidP="00A20E64">
      <w:pPr>
        <w:pStyle w:val="NormalWeb"/>
        <w:shd w:val="clear" w:color="auto" w:fill="FFFFFF"/>
        <w:spacing w:before="0" w:beforeAutospacing="0" w:after="0" w:afterAutospacing="0"/>
        <w:jc w:val="both"/>
        <w:rPr>
          <w:rFonts w:ascii="Arial" w:hAnsi="Arial" w:cs="Arial"/>
          <w:color w:val="000000"/>
          <w:shd w:val="clear" w:color="auto" w:fill="FFFFFF"/>
        </w:rPr>
      </w:pPr>
      <w:r>
        <w:rPr>
          <w:rFonts w:ascii="Arial" w:hAnsi="Arial" w:cs="Arial"/>
          <w:color w:val="000000"/>
          <w:shd w:val="clear" w:color="auto" w:fill="FFFFFF"/>
        </w:rPr>
        <w:t>Thursday 10</w:t>
      </w:r>
      <w:r w:rsidRPr="0024278B">
        <w:rPr>
          <w:rFonts w:ascii="Arial" w:hAnsi="Arial" w:cs="Arial"/>
          <w:color w:val="000000"/>
          <w:shd w:val="clear" w:color="auto" w:fill="FFFFFF"/>
          <w:vertAlign w:val="superscript"/>
        </w:rPr>
        <w:t>th</w:t>
      </w:r>
      <w:r>
        <w:rPr>
          <w:rFonts w:ascii="Arial" w:hAnsi="Arial" w:cs="Arial"/>
          <w:color w:val="000000"/>
          <w:shd w:val="clear" w:color="auto" w:fill="FFFFFF"/>
        </w:rPr>
        <w:t xml:space="preserve"> February, Colin McFady</w:t>
      </w:r>
      <w:r w:rsidR="0017496D">
        <w:rPr>
          <w:rFonts w:ascii="Arial" w:hAnsi="Arial" w:cs="Arial"/>
          <w:color w:val="000000"/>
          <w:shd w:val="clear" w:color="auto" w:fill="FFFFFF"/>
        </w:rPr>
        <w:t>e</w:t>
      </w:r>
      <w:r>
        <w:rPr>
          <w:rFonts w:ascii="Arial" w:hAnsi="Arial" w:cs="Arial"/>
          <w:color w:val="000000"/>
          <w:shd w:val="clear" w:color="auto" w:fill="FFFFFF"/>
        </w:rPr>
        <w:t>n, Conserving our Geo</w:t>
      </w:r>
      <w:r w:rsidR="002560AF">
        <w:rPr>
          <w:rFonts w:ascii="Arial" w:hAnsi="Arial" w:cs="Arial"/>
          <w:color w:val="000000"/>
          <w:shd w:val="clear" w:color="auto" w:fill="FFFFFF"/>
        </w:rPr>
        <w:t>-</w:t>
      </w:r>
      <w:r>
        <w:rPr>
          <w:rFonts w:ascii="Arial" w:hAnsi="Arial" w:cs="Arial"/>
          <w:color w:val="000000"/>
          <w:shd w:val="clear" w:color="auto" w:fill="FFFFFF"/>
        </w:rPr>
        <w:t>heritage with Special Reference to the NW</w:t>
      </w:r>
      <w:r w:rsidR="006F1F65">
        <w:rPr>
          <w:rFonts w:ascii="Arial" w:hAnsi="Arial" w:cs="Arial"/>
          <w:color w:val="000000"/>
          <w:shd w:val="clear" w:color="auto" w:fill="FFFFFF"/>
        </w:rPr>
        <w:t xml:space="preserve"> </w:t>
      </w:r>
      <w:r>
        <w:rPr>
          <w:rFonts w:ascii="Arial" w:hAnsi="Arial" w:cs="Arial"/>
          <w:color w:val="000000"/>
          <w:shd w:val="clear" w:color="auto" w:fill="FFFFFF"/>
        </w:rPr>
        <w:t xml:space="preserve">Highlands Geopark. </w:t>
      </w:r>
    </w:p>
    <w:p w14:paraId="5ECF428D" w14:textId="77777777" w:rsidR="0024278B" w:rsidRDefault="0024278B" w:rsidP="00A20E64">
      <w:pPr>
        <w:pStyle w:val="NormalWeb"/>
        <w:shd w:val="clear" w:color="auto" w:fill="FFFFFF"/>
        <w:spacing w:before="0" w:beforeAutospacing="0" w:after="0" w:afterAutospacing="0"/>
        <w:jc w:val="both"/>
        <w:rPr>
          <w:rFonts w:ascii="Arial" w:hAnsi="Arial" w:cs="Arial"/>
          <w:color w:val="000000"/>
          <w:shd w:val="clear" w:color="auto" w:fill="FFFFFF"/>
        </w:rPr>
      </w:pPr>
    </w:p>
    <w:p w14:paraId="5C163A28" w14:textId="627ABBFF" w:rsidR="00E31F6C" w:rsidRDefault="0024278B" w:rsidP="00A20E64">
      <w:pPr>
        <w:pStyle w:val="NormalWeb"/>
        <w:shd w:val="clear" w:color="auto" w:fill="FFFFFF"/>
        <w:spacing w:before="0" w:beforeAutospacing="0" w:after="0" w:afterAutospacing="0"/>
        <w:jc w:val="both"/>
        <w:rPr>
          <w:rFonts w:ascii="Arial" w:hAnsi="Arial" w:cs="Arial"/>
          <w:color w:val="000000"/>
        </w:rPr>
      </w:pPr>
      <w:r>
        <w:rPr>
          <w:rFonts w:ascii="Arial" w:hAnsi="Arial" w:cs="Arial"/>
          <w:color w:val="000000"/>
          <w:shd w:val="clear" w:color="auto" w:fill="FFFFFF"/>
        </w:rPr>
        <w:t>Thursday 10</w:t>
      </w:r>
      <w:r w:rsidRPr="0024278B">
        <w:rPr>
          <w:rFonts w:ascii="Arial" w:hAnsi="Arial" w:cs="Arial"/>
          <w:color w:val="000000"/>
          <w:shd w:val="clear" w:color="auto" w:fill="FFFFFF"/>
          <w:vertAlign w:val="superscript"/>
        </w:rPr>
        <w:t>th</w:t>
      </w:r>
      <w:r>
        <w:rPr>
          <w:rFonts w:ascii="Arial" w:hAnsi="Arial" w:cs="Arial"/>
          <w:color w:val="000000"/>
          <w:shd w:val="clear" w:color="auto" w:fill="FFFFFF"/>
        </w:rPr>
        <w:t xml:space="preserve"> March, </w:t>
      </w:r>
      <w:r w:rsidR="002711A2">
        <w:rPr>
          <w:rFonts w:ascii="Arial" w:hAnsi="Arial" w:cs="Arial"/>
          <w:color w:val="000000"/>
          <w:shd w:val="clear" w:color="auto" w:fill="FFFFFF"/>
        </w:rPr>
        <w:t xml:space="preserve">Dr </w:t>
      </w:r>
      <w:r>
        <w:rPr>
          <w:rFonts w:ascii="Arial" w:hAnsi="Arial" w:cs="Arial"/>
          <w:color w:val="000000"/>
          <w:shd w:val="clear" w:color="auto" w:fill="FFFFFF"/>
        </w:rPr>
        <w:t>Adrian Hall, How Glacial Erosion works.</w:t>
      </w:r>
      <w:r w:rsidR="00E31F6C" w:rsidRPr="00E31F6C">
        <w:rPr>
          <w:rFonts w:ascii="Arial" w:hAnsi="Arial" w:cs="Arial"/>
          <w:color w:val="000000"/>
        </w:rPr>
        <w:t> </w:t>
      </w:r>
    </w:p>
    <w:p w14:paraId="198B18F4" w14:textId="08491106" w:rsidR="006F1F65" w:rsidRDefault="006F1F65" w:rsidP="00A20E64">
      <w:pPr>
        <w:pStyle w:val="NormalWeb"/>
        <w:shd w:val="clear" w:color="auto" w:fill="FFFFFF"/>
        <w:spacing w:before="0" w:beforeAutospacing="0" w:after="0" w:afterAutospacing="0"/>
        <w:jc w:val="both"/>
        <w:rPr>
          <w:rFonts w:ascii="Arial" w:hAnsi="Arial" w:cs="Arial"/>
          <w:color w:val="000000"/>
        </w:rPr>
      </w:pPr>
    </w:p>
    <w:p w14:paraId="517700C2" w14:textId="77777777" w:rsidR="006F1F65" w:rsidRDefault="006F1F65" w:rsidP="00A20E64">
      <w:pPr>
        <w:pStyle w:val="NormalWeb"/>
        <w:shd w:val="clear" w:color="auto" w:fill="FFFFFF"/>
        <w:spacing w:before="0" w:beforeAutospacing="0" w:after="0" w:afterAutospacing="0"/>
        <w:jc w:val="both"/>
        <w:rPr>
          <w:rFonts w:ascii="Arial" w:hAnsi="Arial" w:cs="Arial"/>
          <w:color w:val="000000"/>
        </w:rPr>
      </w:pPr>
    </w:p>
    <w:p w14:paraId="2CEE7C12" w14:textId="497D3E22" w:rsidR="00AE2B27" w:rsidRDefault="0025114F" w:rsidP="00A20E64">
      <w:pPr>
        <w:widowControl/>
        <w:shd w:val="clear" w:color="auto" w:fill="FFFFFF"/>
        <w:suppressAutoHyphens w:val="0"/>
        <w:spacing w:beforeAutospacing="1" w:afterAutospacing="1"/>
        <w:jc w:val="both"/>
        <w:rPr>
          <w:rFonts w:ascii="Arial" w:hAnsi="Arial" w:cs="Arial"/>
          <w:color w:val="000000"/>
          <w:szCs w:val="24"/>
          <w:lang w:eastAsia="en-GB"/>
        </w:rPr>
      </w:pPr>
      <w:r>
        <w:rPr>
          <w:rFonts w:ascii="Arial" w:hAnsi="Arial" w:cs="Arial"/>
          <w:b/>
          <w:bCs/>
          <w:color w:val="000000"/>
          <w:szCs w:val="24"/>
          <w:lang w:eastAsia="en-GB"/>
        </w:rPr>
        <w:t>NW Highlands Geopark a</w:t>
      </w:r>
      <w:r w:rsidR="00AE2B27" w:rsidRPr="00E42108">
        <w:rPr>
          <w:rFonts w:ascii="Arial" w:hAnsi="Arial" w:cs="Arial"/>
          <w:b/>
          <w:bCs/>
          <w:color w:val="000000"/>
          <w:szCs w:val="24"/>
          <w:lang w:eastAsia="en-GB"/>
        </w:rPr>
        <w:t>ctivities in person</w:t>
      </w:r>
      <w:r w:rsidR="00AE2B27">
        <w:rPr>
          <w:rFonts w:ascii="Arial" w:hAnsi="Arial" w:cs="Arial"/>
          <w:color w:val="000000"/>
          <w:szCs w:val="24"/>
          <w:lang w:eastAsia="en-GB"/>
        </w:rPr>
        <w:t>:</w:t>
      </w:r>
    </w:p>
    <w:p w14:paraId="139EE9BC" w14:textId="77777777" w:rsidR="002A33D2" w:rsidRDefault="00AE2B27" w:rsidP="00A20E64">
      <w:pPr>
        <w:widowControl/>
        <w:shd w:val="clear" w:color="auto" w:fill="FFFFFF"/>
        <w:suppressAutoHyphens w:val="0"/>
        <w:spacing w:beforeAutospacing="1" w:afterAutospacing="1"/>
        <w:jc w:val="both"/>
        <w:rPr>
          <w:rFonts w:ascii="Arial" w:hAnsi="Arial" w:cs="Arial"/>
          <w:color w:val="000000"/>
          <w:szCs w:val="24"/>
          <w:lang w:eastAsia="en-GB"/>
        </w:rPr>
      </w:pPr>
      <w:r w:rsidRPr="00E31F6C">
        <w:rPr>
          <w:rFonts w:ascii="Arial" w:hAnsi="Arial" w:cs="Arial"/>
          <w:color w:val="000000"/>
          <w:szCs w:val="24"/>
          <w:lang w:eastAsia="en-GB"/>
        </w:rPr>
        <w:t>Tuesday 12</w:t>
      </w:r>
      <w:r w:rsidRPr="00E31F6C">
        <w:rPr>
          <w:rFonts w:ascii="Arial" w:hAnsi="Arial" w:cs="Arial"/>
          <w:color w:val="000000"/>
          <w:szCs w:val="24"/>
          <w:vertAlign w:val="superscript"/>
          <w:lang w:eastAsia="en-GB"/>
        </w:rPr>
        <w:t>th</w:t>
      </w:r>
      <w:r w:rsidRPr="00E31F6C">
        <w:rPr>
          <w:rFonts w:ascii="Arial" w:hAnsi="Arial" w:cs="Arial"/>
          <w:color w:val="000000"/>
          <w:szCs w:val="24"/>
          <w:lang w:eastAsia="en-GB"/>
        </w:rPr>
        <w:t xml:space="preserve"> October 10.00 – 12.00 </w:t>
      </w:r>
      <w:proofErr w:type="spellStart"/>
      <w:r w:rsidRPr="00E31F6C">
        <w:rPr>
          <w:rFonts w:ascii="Arial" w:hAnsi="Arial" w:cs="Arial"/>
          <w:color w:val="000000"/>
          <w:szCs w:val="24"/>
          <w:lang w:eastAsia="en-GB"/>
        </w:rPr>
        <w:t>Ardmair</w:t>
      </w:r>
      <w:proofErr w:type="spellEnd"/>
      <w:r w:rsidRPr="00E31F6C">
        <w:rPr>
          <w:rFonts w:ascii="Arial" w:hAnsi="Arial" w:cs="Arial"/>
          <w:color w:val="000000"/>
          <w:szCs w:val="24"/>
          <w:lang w:eastAsia="en-GB"/>
        </w:rPr>
        <w:t xml:space="preserve"> Beach Pebble Event. Free as part of the Scottish Geology Festival.</w:t>
      </w:r>
    </w:p>
    <w:p w14:paraId="1FADECFD" w14:textId="57783EFA" w:rsidR="002711A2" w:rsidRDefault="00AE2B27" w:rsidP="00A20E64">
      <w:pPr>
        <w:widowControl/>
        <w:shd w:val="clear" w:color="auto" w:fill="FFFFFF"/>
        <w:suppressAutoHyphens w:val="0"/>
        <w:spacing w:beforeAutospacing="1" w:afterAutospacing="1"/>
        <w:jc w:val="both"/>
        <w:rPr>
          <w:rFonts w:ascii="Arial" w:hAnsi="Arial" w:cs="Arial"/>
          <w:color w:val="000000"/>
          <w:szCs w:val="24"/>
          <w:lang w:eastAsia="en-GB"/>
        </w:rPr>
      </w:pPr>
      <w:r w:rsidRPr="00E31F6C">
        <w:rPr>
          <w:rFonts w:ascii="Arial" w:hAnsi="Arial" w:cs="Arial"/>
          <w:color w:val="000000"/>
          <w:szCs w:val="24"/>
          <w:lang w:eastAsia="en-GB"/>
        </w:rPr>
        <w:t>Thursday 14</w:t>
      </w:r>
      <w:r w:rsidRPr="00E31F6C">
        <w:rPr>
          <w:rFonts w:ascii="Arial" w:hAnsi="Arial" w:cs="Arial"/>
          <w:color w:val="000000"/>
          <w:szCs w:val="24"/>
          <w:vertAlign w:val="superscript"/>
          <w:lang w:eastAsia="en-GB"/>
        </w:rPr>
        <w:t>th</w:t>
      </w:r>
      <w:r w:rsidRPr="00E31F6C">
        <w:rPr>
          <w:rFonts w:ascii="Arial" w:hAnsi="Arial" w:cs="Arial"/>
          <w:color w:val="000000"/>
          <w:szCs w:val="24"/>
          <w:lang w:eastAsia="en-GB"/>
        </w:rPr>
        <w:t> October 14.00 – 16.00</w:t>
      </w:r>
      <w:r w:rsidR="006F1F65">
        <w:rPr>
          <w:rFonts w:ascii="Arial" w:hAnsi="Arial" w:cs="Arial"/>
          <w:color w:val="000000"/>
          <w:szCs w:val="24"/>
          <w:lang w:eastAsia="en-GB"/>
        </w:rPr>
        <w:t xml:space="preserve"> Andy </w:t>
      </w:r>
      <w:proofErr w:type="spellStart"/>
      <w:r w:rsidR="006F1F65">
        <w:rPr>
          <w:rFonts w:ascii="Arial" w:hAnsi="Arial" w:cs="Arial"/>
          <w:color w:val="000000"/>
          <w:szCs w:val="24"/>
          <w:lang w:eastAsia="en-GB"/>
        </w:rPr>
        <w:t>Moffat</w:t>
      </w:r>
      <w:proofErr w:type="spellEnd"/>
      <w:r w:rsidR="006F1F65">
        <w:rPr>
          <w:rFonts w:ascii="Arial" w:hAnsi="Arial" w:cs="Arial"/>
          <w:color w:val="000000"/>
          <w:szCs w:val="24"/>
          <w:lang w:eastAsia="en-GB"/>
        </w:rPr>
        <w:t>:</w:t>
      </w:r>
      <w:r w:rsidRPr="00E31F6C">
        <w:rPr>
          <w:rFonts w:ascii="Arial" w:hAnsi="Arial" w:cs="Arial"/>
          <w:color w:val="000000"/>
          <w:szCs w:val="24"/>
          <w:lang w:eastAsia="en-GB"/>
        </w:rPr>
        <w:t xml:space="preserve"> Follow up to Monday's talk with a </w:t>
      </w:r>
      <w:proofErr w:type="gramStart"/>
      <w:r w:rsidRPr="00E31F6C">
        <w:rPr>
          <w:rFonts w:ascii="Arial" w:hAnsi="Arial" w:cs="Arial"/>
          <w:color w:val="000000"/>
          <w:szCs w:val="24"/>
          <w:lang w:eastAsia="en-GB"/>
        </w:rPr>
        <w:t>walk through</w:t>
      </w:r>
      <w:proofErr w:type="gramEnd"/>
      <w:r w:rsidRPr="00E31F6C">
        <w:rPr>
          <w:rFonts w:ascii="Arial" w:hAnsi="Arial" w:cs="Arial"/>
          <w:color w:val="000000"/>
          <w:szCs w:val="24"/>
          <w:lang w:eastAsia="en-GB"/>
        </w:rPr>
        <w:t xml:space="preserve"> Inverness to view the building stones of the city.</w:t>
      </w:r>
    </w:p>
    <w:p w14:paraId="3B14DD67" w14:textId="77777777" w:rsidR="002A33D2" w:rsidRDefault="002A33D2" w:rsidP="00A20E64">
      <w:pPr>
        <w:widowControl/>
        <w:shd w:val="clear" w:color="auto" w:fill="FFFFFF"/>
        <w:suppressAutoHyphens w:val="0"/>
        <w:spacing w:beforeAutospacing="1" w:afterAutospacing="1"/>
        <w:jc w:val="both"/>
        <w:rPr>
          <w:rFonts w:ascii="Arial" w:hAnsi="Arial" w:cs="Arial"/>
          <w:color w:val="000000"/>
          <w:szCs w:val="24"/>
          <w:lang w:eastAsia="en-GB"/>
        </w:rPr>
      </w:pPr>
    </w:p>
    <w:p w14:paraId="13C102CA" w14:textId="77777777" w:rsidR="001365AD" w:rsidRDefault="002711A2" w:rsidP="00A20E64">
      <w:pPr>
        <w:pStyle w:val="NormalWeb"/>
        <w:shd w:val="clear" w:color="auto" w:fill="FFFFFF"/>
        <w:spacing w:before="0" w:beforeAutospacing="0" w:after="0" w:afterAutospacing="0"/>
        <w:jc w:val="both"/>
        <w:rPr>
          <w:rFonts w:ascii="Arial" w:hAnsi="Arial" w:cs="Arial"/>
        </w:rPr>
      </w:pPr>
      <w:r w:rsidRPr="00126A18">
        <w:rPr>
          <w:rFonts w:ascii="Arial" w:hAnsi="Arial" w:cs="Arial"/>
          <w:b/>
          <w:bCs/>
        </w:rPr>
        <w:t>Scottish Geology Festival</w:t>
      </w:r>
      <w:r w:rsidRPr="00126A18">
        <w:rPr>
          <w:rFonts w:ascii="Arial" w:hAnsi="Arial" w:cs="Arial"/>
        </w:rPr>
        <w:t xml:space="preserve">.  </w:t>
      </w:r>
    </w:p>
    <w:p w14:paraId="5BD4BA1D" w14:textId="77777777" w:rsidR="001365AD" w:rsidRDefault="001365AD" w:rsidP="00A20E64">
      <w:pPr>
        <w:pStyle w:val="NormalWeb"/>
        <w:shd w:val="clear" w:color="auto" w:fill="FFFFFF"/>
        <w:spacing w:before="0" w:beforeAutospacing="0" w:after="0" w:afterAutospacing="0"/>
        <w:jc w:val="both"/>
        <w:rPr>
          <w:rFonts w:ascii="Arial" w:hAnsi="Arial" w:cs="Arial"/>
        </w:rPr>
      </w:pPr>
    </w:p>
    <w:p w14:paraId="4D4F556C" w14:textId="6E94C19E" w:rsidR="002711A2" w:rsidRPr="00D45DC9" w:rsidRDefault="002711A2" w:rsidP="00A20E64">
      <w:pPr>
        <w:pStyle w:val="NormalWeb"/>
        <w:shd w:val="clear" w:color="auto" w:fill="FFFFFF"/>
        <w:spacing w:before="0" w:beforeAutospacing="0" w:after="0" w:afterAutospacing="0"/>
        <w:jc w:val="both"/>
        <w:rPr>
          <w:rStyle w:val="Hyperlink"/>
          <w:rFonts w:ascii="Arial" w:hAnsi="Arial" w:cs="Arial"/>
        </w:rPr>
      </w:pPr>
      <w:r w:rsidRPr="00126A18">
        <w:rPr>
          <w:rFonts w:ascii="Arial" w:hAnsi="Arial" w:cs="Arial"/>
        </w:rPr>
        <w:t>The Scottish Geology Trust have a wide range of activities on offer in September running into October</w:t>
      </w:r>
      <w:r>
        <w:rPr>
          <w:rFonts w:ascii="Arial" w:hAnsi="Arial" w:cs="Arial"/>
          <w:b/>
          <w:bCs/>
        </w:rPr>
        <w:t xml:space="preserve">: </w:t>
      </w:r>
      <w:hyperlink r:id="rId15" w:history="1">
        <w:r w:rsidR="00875C30" w:rsidRPr="00D45DC9">
          <w:rPr>
            <w:rStyle w:val="Hyperlink"/>
            <w:rFonts w:ascii="Arial" w:hAnsi="Arial" w:cs="Arial"/>
          </w:rPr>
          <w:t>https://www.scottishgeologytrust.org/festival/</w:t>
        </w:r>
      </w:hyperlink>
    </w:p>
    <w:p w14:paraId="7C3B31C5" w14:textId="77777777" w:rsidR="00126A18" w:rsidRDefault="00126A18" w:rsidP="00A20E64">
      <w:pPr>
        <w:pStyle w:val="NormalWeb"/>
        <w:shd w:val="clear" w:color="auto" w:fill="FFFFFF"/>
        <w:spacing w:before="0" w:beforeAutospacing="0" w:after="0" w:afterAutospacing="0"/>
        <w:jc w:val="both"/>
        <w:rPr>
          <w:rStyle w:val="Hyperlink"/>
          <w:rFonts w:ascii="Arial" w:hAnsi="Arial" w:cs="Arial"/>
          <w:b/>
          <w:bCs/>
        </w:rPr>
      </w:pPr>
    </w:p>
    <w:p w14:paraId="3583F0BE" w14:textId="71B3B02B" w:rsidR="00126A18" w:rsidRDefault="00126A18" w:rsidP="00A20E64">
      <w:pPr>
        <w:pStyle w:val="NormalWeb"/>
        <w:shd w:val="clear" w:color="auto" w:fill="FFFFFF"/>
        <w:spacing w:before="0" w:beforeAutospacing="0" w:after="0" w:afterAutospacing="0"/>
        <w:jc w:val="both"/>
        <w:rPr>
          <w:rStyle w:val="Hyperlink"/>
          <w:rFonts w:ascii="Arial" w:hAnsi="Arial" w:cs="Arial"/>
        </w:rPr>
      </w:pPr>
      <w:r w:rsidRPr="00126A18">
        <w:rPr>
          <w:rStyle w:val="Hyperlink"/>
          <w:rFonts w:ascii="Arial" w:hAnsi="Arial" w:cs="Arial"/>
          <w:color w:val="auto"/>
          <w:u w:val="none"/>
        </w:rPr>
        <w:t>And a selection of recently uploaded videos on YouTube</w:t>
      </w:r>
      <w:r w:rsidR="002A33D2">
        <w:rPr>
          <w:rStyle w:val="Hyperlink"/>
          <w:rFonts w:ascii="Arial" w:hAnsi="Arial" w:cs="Arial"/>
          <w:color w:val="auto"/>
          <w:u w:val="none"/>
        </w:rPr>
        <w:t>. T</w:t>
      </w:r>
      <w:r w:rsidRPr="00126A18">
        <w:rPr>
          <w:rStyle w:val="Hyperlink"/>
          <w:rFonts w:ascii="Arial" w:hAnsi="Arial" w:cs="Arial"/>
          <w:color w:val="auto"/>
          <w:u w:val="none"/>
        </w:rPr>
        <w:t>he video “The Shape of the Coast” describing the Orkney</w:t>
      </w:r>
      <w:r w:rsidR="000E6C95">
        <w:rPr>
          <w:rStyle w:val="Hyperlink"/>
          <w:rFonts w:ascii="Arial" w:hAnsi="Arial" w:cs="Arial"/>
          <w:color w:val="auto"/>
          <w:u w:val="none"/>
        </w:rPr>
        <w:t xml:space="preserve"> mainland</w:t>
      </w:r>
      <w:r w:rsidRPr="00126A18">
        <w:rPr>
          <w:rStyle w:val="Hyperlink"/>
          <w:rFonts w:ascii="Arial" w:hAnsi="Arial" w:cs="Arial"/>
          <w:color w:val="auto"/>
          <w:u w:val="none"/>
        </w:rPr>
        <w:t xml:space="preserve"> coastline is particularly interesting with spectacular drone footage</w:t>
      </w:r>
      <w:r w:rsidR="0017496D">
        <w:rPr>
          <w:rStyle w:val="Hyperlink"/>
          <w:rFonts w:ascii="Arial" w:hAnsi="Arial" w:cs="Arial"/>
          <w:color w:val="auto"/>
          <w:u w:val="none"/>
        </w:rPr>
        <w:t xml:space="preserve"> – see </w:t>
      </w:r>
      <w:r w:rsidRPr="00126A18">
        <w:rPr>
          <w:rStyle w:val="Hyperlink"/>
          <w:rFonts w:ascii="Arial" w:hAnsi="Arial" w:cs="Arial"/>
          <w:color w:val="auto"/>
          <w:u w:val="none"/>
        </w:rPr>
        <w:t xml:space="preserve"> </w:t>
      </w:r>
      <w:hyperlink r:id="rId16" w:history="1">
        <w:r w:rsidR="00F11241" w:rsidRPr="00AA0B46">
          <w:rPr>
            <w:rStyle w:val="Hyperlink"/>
            <w:rFonts w:ascii="Arial" w:hAnsi="Arial" w:cs="Arial"/>
          </w:rPr>
          <w:t>https://www.youtube.com/results?search_query=scottish+geology+festival</w:t>
        </w:r>
      </w:hyperlink>
    </w:p>
    <w:p w14:paraId="0C14F942" w14:textId="7ACC6515" w:rsidR="00F11241" w:rsidRDefault="00F11241" w:rsidP="00A20E64">
      <w:pPr>
        <w:pStyle w:val="NormalWeb"/>
        <w:shd w:val="clear" w:color="auto" w:fill="FFFFFF"/>
        <w:spacing w:before="0" w:beforeAutospacing="0" w:after="0" w:afterAutospacing="0"/>
        <w:jc w:val="both"/>
        <w:rPr>
          <w:rStyle w:val="Hyperlink"/>
          <w:rFonts w:ascii="Arial" w:hAnsi="Arial" w:cs="Arial"/>
        </w:rPr>
      </w:pPr>
    </w:p>
    <w:p w14:paraId="0E4EBFD5" w14:textId="630309B4" w:rsidR="00F11241" w:rsidRPr="00F11241" w:rsidRDefault="00F11241" w:rsidP="00A20E64">
      <w:pPr>
        <w:pStyle w:val="NormalWeb"/>
        <w:shd w:val="clear" w:color="auto" w:fill="FFFFFF"/>
        <w:spacing w:before="0" w:beforeAutospacing="0" w:after="0" w:afterAutospacing="0"/>
        <w:jc w:val="both"/>
        <w:rPr>
          <w:rFonts w:ascii="Arial" w:hAnsi="Arial" w:cs="Arial"/>
        </w:rPr>
      </w:pPr>
      <w:r>
        <w:rPr>
          <w:rStyle w:val="Hyperlink"/>
          <w:rFonts w:ascii="Arial" w:hAnsi="Arial" w:cs="Arial"/>
          <w:color w:val="auto"/>
          <w:u w:val="none"/>
        </w:rPr>
        <w:t xml:space="preserve">The Scottish Geology Trust also has a further selection of videos on YouTube </w:t>
      </w:r>
      <w:r w:rsidR="001365AD">
        <w:rPr>
          <w:rStyle w:val="Hyperlink"/>
          <w:rFonts w:ascii="Arial" w:hAnsi="Arial" w:cs="Arial"/>
          <w:color w:val="auto"/>
          <w:u w:val="none"/>
        </w:rPr>
        <w:t xml:space="preserve">which are </w:t>
      </w:r>
      <w:r>
        <w:rPr>
          <w:rStyle w:val="Hyperlink"/>
          <w:rFonts w:ascii="Arial" w:hAnsi="Arial" w:cs="Arial"/>
          <w:color w:val="auto"/>
          <w:u w:val="none"/>
        </w:rPr>
        <w:t xml:space="preserve">not associated with the </w:t>
      </w:r>
      <w:proofErr w:type="gramStart"/>
      <w:r>
        <w:rPr>
          <w:rStyle w:val="Hyperlink"/>
          <w:rFonts w:ascii="Arial" w:hAnsi="Arial" w:cs="Arial"/>
          <w:color w:val="auto"/>
          <w:u w:val="none"/>
        </w:rPr>
        <w:t>Festival</w:t>
      </w:r>
      <w:proofErr w:type="gramEnd"/>
      <w:r>
        <w:rPr>
          <w:rStyle w:val="Hyperlink"/>
          <w:rFonts w:ascii="Arial" w:hAnsi="Arial" w:cs="Arial"/>
          <w:color w:val="auto"/>
          <w:u w:val="none"/>
        </w:rPr>
        <w:t xml:space="preserve"> – see </w:t>
      </w:r>
      <w:hyperlink r:id="rId17" w:history="1">
        <w:r w:rsidRPr="00F11241">
          <w:rPr>
            <w:rFonts w:ascii="Arial" w:hAnsi="Arial" w:cs="Arial"/>
            <w:color w:val="0000FF"/>
            <w:szCs w:val="20"/>
            <w:u w:val="single"/>
            <w:lang w:eastAsia="ar-SA"/>
          </w:rPr>
          <w:t>Scottish Geology Trust - YouTube</w:t>
        </w:r>
      </w:hyperlink>
    </w:p>
    <w:p w14:paraId="1962F596" w14:textId="77777777" w:rsidR="00875C30" w:rsidRDefault="00875C30" w:rsidP="00A20E64">
      <w:pPr>
        <w:pStyle w:val="NormalWeb"/>
        <w:shd w:val="clear" w:color="auto" w:fill="FFFFFF"/>
        <w:spacing w:before="0" w:beforeAutospacing="0" w:after="0" w:afterAutospacing="0"/>
        <w:jc w:val="both"/>
        <w:rPr>
          <w:rFonts w:ascii="Arial" w:hAnsi="Arial" w:cs="Arial"/>
          <w:b/>
          <w:bCs/>
        </w:rPr>
      </w:pPr>
    </w:p>
    <w:p w14:paraId="4DE4F11F" w14:textId="77777777" w:rsidR="001365AD" w:rsidRDefault="001365AD" w:rsidP="00A20E64">
      <w:pPr>
        <w:pStyle w:val="NormalWeb"/>
        <w:shd w:val="clear" w:color="auto" w:fill="FFFFFF"/>
        <w:spacing w:before="0" w:beforeAutospacing="0" w:after="0" w:afterAutospacing="0"/>
        <w:jc w:val="both"/>
        <w:rPr>
          <w:rFonts w:ascii="Arial" w:hAnsi="Arial" w:cs="Arial"/>
          <w:b/>
          <w:bCs/>
        </w:rPr>
      </w:pPr>
    </w:p>
    <w:p w14:paraId="2518E7EF" w14:textId="16CCE7CA" w:rsidR="002A33D2" w:rsidRDefault="002711A2" w:rsidP="00A20E64">
      <w:pPr>
        <w:pStyle w:val="NormalWeb"/>
        <w:shd w:val="clear" w:color="auto" w:fill="FFFFFF"/>
        <w:spacing w:before="0" w:beforeAutospacing="0" w:after="0" w:afterAutospacing="0"/>
        <w:jc w:val="both"/>
        <w:rPr>
          <w:rFonts w:ascii="Arial" w:hAnsi="Arial" w:cs="Arial"/>
        </w:rPr>
      </w:pPr>
      <w:r>
        <w:rPr>
          <w:rFonts w:ascii="Arial" w:hAnsi="Arial" w:cs="Arial"/>
          <w:b/>
          <w:bCs/>
        </w:rPr>
        <w:t>Elgin M</w:t>
      </w:r>
      <w:r w:rsidR="00DF06FB" w:rsidRPr="00F8749F">
        <w:rPr>
          <w:rFonts w:ascii="Arial" w:hAnsi="Arial" w:cs="Arial"/>
          <w:b/>
          <w:bCs/>
        </w:rPr>
        <w:t>useum</w:t>
      </w:r>
      <w:r w:rsidR="0020444E">
        <w:rPr>
          <w:rFonts w:ascii="Arial" w:hAnsi="Arial" w:cs="Arial"/>
          <w:b/>
          <w:bCs/>
        </w:rPr>
        <w:t>:</w:t>
      </w:r>
      <w:r w:rsidR="00DF06FB" w:rsidRPr="00F8749F">
        <w:rPr>
          <w:rFonts w:ascii="Arial" w:hAnsi="Arial" w:cs="Arial"/>
          <w:b/>
          <w:bCs/>
        </w:rPr>
        <w:t xml:space="preserve"> </w:t>
      </w:r>
      <w:r w:rsidR="000D0661" w:rsidRPr="000D0661">
        <w:rPr>
          <w:rFonts w:ascii="Arial" w:hAnsi="Arial" w:cs="Arial"/>
          <w:b/>
          <w:bCs/>
          <w:i/>
          <w:iCs/>
        </w:rPr>
        <w:t>At the Water’s Edge</w:t>
      </w:r>
      <w:r w:rsidR="000D0661">
        <w:rPr>
          <w:rFonts w:ascii="Arial" w:hAnsi="Arial" w:cs="Arial"/>
          <w:b/>
          <w:bCs/>
        </w:rPr>
        <w:t xml:space="preserve"> </w:t>
      </w:r>
      <w:r w:rsidR="00DF06FB" w:rsidRPr="00F8749F">
        <w:rPr>
          <w:rFonts w:ascii="Arial" w:hAnsi="Arial" w:cs="Arial"/>
          <w:b/>
          <w:bCs/>
        </w:rPr>
        <w:t>exhibition</w:t>
      </w:r>
      <w:r w:rsidR="00DF06FB">
        <w:rPr>
          <w:rFonts w:ascii="Arial" w:hAnsi="Arial" w:cs="Arial"/>
        </w:rPr>
        <w:t>.</w:t>
      </w:r>
      <w:r w:rsidR="00F8749F">
        <w:rPr>
          <w:rFonts w:ascii="Arial" w:hAnsi="Arial" w:cs="Arial"/>
        </w:rPr>
        <w:t xml:space="preserve">  </w:t>
      </w:r>
    </w:p>
    <w:p w14:paraId="0D823677" w14:textId="77777777" w:rsidR="002A33D2" w:rsidRDefault="002A33D2" w:rsidP="00A20E64">
      <w:pPr>
        <w:pStyle w:val="NormalWeb"/>
        <w:shd w:val="clear" w:color="auto" w:fill="FFFFFF"/>
        <w:spacing w:before="0" w:beforeAutospacing="0" w:after="0" w:afterAutospacing="0"/>
        <w:jc w:val="both"/>
        <w:rPr>
          <w:rFonts w:ascii="Arial" w:hAnsi="Arial" w:cs="Arial"/>
        </w:rPr>
      </w:pPr>
    </w:p>
    <w:p w14:paraId="4ECF6D54" w14:textId="47867D50" w:rsidR="00793687" w:rsidRDefault="00F00D02" w:rsidP="00A20E64">
      <w:pPr>
        <w:pStyle w:val="NormalWeb"/>
        <w:shd w:val="clear" w:color="auto" w:fill="FFFFFF"/>
        <w:spacing w:before="0" w:beforeAutospacing="0" w:after="0" w:afterAutospacing="0"/>
        <w:jc w:val="both"/>
        <w:rPr>
          <w:rFonts w:ascii="Arial" w:hAnsi="Arial" w:cs="Arial"/>
        </w:rPr>
      </w:pPr>
      <w:r>
        <w:rPr>
          <w:rFonts w:ascii="Arial" w:hAnsi="Arial" w:cs="Arial"/>
        </w:rPr>
        <w:t>Elgin</w:t>
      </w:r>
      <w:r w:rsidR="004B0487">
        <w:rPr>
          <w:rFonts w:ascii="Arial" w:hAnsi="Arial" w:cs="Arial"/>
        </w:rPr>
        <w:t xml:space="preserve"> </w:t>
      </w:r>
      <w:r w:rsidR="00D0426D">
        <w:rPr>
          <w:rFonts w:ascii="Arial" w:hAnsi="Arial" w:cs="Arial"/>
        </w:rPr>
        <w:t xml:space="preserve">Museum’s </w:t>
      </w:r>
      <w:r w:rsidR="004B0487">
        <w:rPr>
          <w:rFonts w:ascii="Arial" w:hAnsi="Arial" w:cs="Arial"/>
        </w:rPr>
        <w:t xml:space="preserve">Geology Group were delighted to welcome visitors to the new exhibition about early tetrapod </w:t>
      </w:r>
      <w:proofErr w:type="spellStart"/>
      <w:r w:rsidR="004B0487" w:rsidRPr="00347794">
        <w:rPr>
          <w:rFonts w:ascii="Arial" w:hAnsi="Arial" w:cs="Arial"/>
          <w:i/>
          <w:iCs/>
        </w:rPr>
        <w:t>Elginerpeton</w:t>
      </w:r>
      <w:proofErr w:type="spellEnd"/>
      <w:r w:rsidR="004B0487" w:rsidRPr="00347794">
        <w:rPr>
          <w:rFonts w:ascii="Arial" w:hAnsi="Arial" w:cs="Arial"/>
          <w:i/>
          <w:iCs/>
        </w:rPr>
        <w:t xml:space="preserve"> </w:t>
      </w:r>
      <w:proofErr w:type="spellStart"/>
      <w:r w:rsidR="004B0487" w:rsidRPr="00347794">
        <w:rPr>
          <w:rFonts w:ascii="Arial" w:hAnsi="Arial" w:cs="Arial"/>
          <w:i/>
          <w:iCs/>
        </w:rPr>
        <w:t>pancheni</w:t>
      </w:r>
      <w:proofErr w:type="spellEnd"/>
      <w:r w:rsidR="006C49CD">
        <w:rPr>
          <w:rFonts w:ascii="Arial" w:hAnsi="Arial" w:cs="Arial"/>
          <w:i/>
          <w:iCs/>
        </w:rPr>
        <w:t xml:space="preserve"> </w:t>
      </w:r>
      <w:r w:rsidR="006C49CD">
        <w:rPr>
          <w:rFonts w:ascii="Arial" w:hAnsi="Arial" w:cs="Arial"/>
        </w:rPr>
        <w:t>when</w:t>
      </w:r>
      <w:r w:rsidR="004B0487">
        <w:rPr>
          <w:rFonts w:ascii="Arial" w:hAnsi="Arial" w:cs="Arial"/>
        </w:rPr>
        <w:t xml:space="preserve"> </w:t>
      </w:r>
      <w:r w:rsidR="008D1D35">
        <w:rPr>
          <w:rFonts w:ascii="Arial" w:hAnsi="Arial" w:cs="Arial"/>
        </w:rPr>
        <w:t>the</w:t>
      </w:r>
      <w:r w:rsidR="00F8749F">
        <w:rPr>
          <w:rFonts w:ascii="Arial" w:hAnsi="Arial" w:cs="Arial"/>
        </w:rPr>
        <w:t xml:space="preserve"> </w:t>
      </w:r>
      <w:r w:rsidR="008D1D35">
        <w:rPr>
          <w:rFonts w:ascii="Arial" w:hAnsi="Arial" w:cs="Arial"/>
        </w:rPr>
        <w:t>M</w:t>
      </w:r>
      <w:r w:rsidR="00F8749F">
        <w:rPr>
          <w:rFonts w:ascii="Arial" w:hAnsi="Arial" w:cs="Arial"/>
        </w:rPr>
        <w:t xml:space="preserve">useum </w:t>
      </w:r>
      <w:r w:rsidR="006C49CD">
        <w:rPr>
          <w:rFonts w:ascii="Arial" w:hAnsi="Arial" w:cs="Arial"/>
        </w:rPr>
        <w:t xml:space="preserve">finally </w:t>
      </w:r>
      <w:r w:rsidR="00347794">
        <w:rPr>
          <w:rFonts w:ascii="Arial" w:hAnsi="Arial" w:cs="Arial"/>
        </w:rPr>
        <w:t>re-</w:t>
      </w:r>
      <w:r w:rsidR="00F8749F">
        <w:rPr>
          <w:rFonts w:ascii="Arial" w:hAnsi="Arial" w:cs="Arial"/>
        </w:rPr>
        <w:t xml:space="preserve">opened </w:t>
      </w:r>
      <w:r w:rsidR="009F0C60">
        <w:rPr>
          <w:rFonts w:ascii="Arial" w:hAnsi="Arial" w:cs="Arial"/>
        </w:rPr>
        <w:t xml:space="preserve">to the public </w:t>
      </w:r>
      <w:r w:rsidR="00F8749F">
        <w:rPr>
          <w:rFonts w:ascii="Arial" w:hAnsi="Arial" w:cs="Arial"/>
        </w:rPr>
        <w:t>in August</w:t>
      </w:r>
      <w:r w:rsidR="006C49CD">
        <w:rPr>
          <w:rFonts w:ascii="Arial" w:hAnsi="Arial" w:cs="Arial"/>
        </w:rPr>
        <w:t xml:space="preserve">; </w:t>
      </w:r>
      <w:r w:rsidR="00F8749F">
        <w:rPr>
          <w:rFonts w:ascii="Arial" w:hAnsi="Arial" w:cs="Arial"/>
        </w:rPr>
        <w:t xml:space="preserve">Covid forced the closure of the </w:t>
      </w:r>
      <w:r w:rsidR="00DB1085">
        <w:rPr>
          <w:rFonts w:ascii="Arial" w:hAnsi="Arial" w:cs="Arial"/>
        </w:rPr>
        <w:t>M</w:t>
      </w:r>
      <w:r w:rsidR="00F8749F">
        <w:rPr>
          <w:rFonts w:ascii="Arial" w:hAnsi="Arial" w:cs="Arial"/>
        </w:rPr>
        <w:t xml:space="preserve">useum </w:t>
      </w:r>
      <w:r w:rsidR="00116DB4">
        <w:rPr>
          <w:rFonts w:ascii="Arial" w:hAnsi="Arial" w:cs="Arial"/>
        </w:rPr>
        <w:t>in</w:t>
      </w:r>
      <w:r w:rsidR="00F8749F">
        <w:rPr>
          <w:rFonts w:ascii="Arial" w:hAnsi="Arial" w:cs="Arial"/>
        </w:rPr>
        <w:t xml:space="preserve"> Ma</w:t>
      </w:r>
      <w:r w:rsidR="002711A2">
        <w:rPr>
          <w:rFonts w:ascii="Arial" w:hAnsi="Arial" w:cs="Arial"/>
        </w:rPr>
        <w:t>r</w:t>
      </w:r>
      <w:r w:rsidR="00F8749F">
        <w:rPr>
          <w:rFonts w:ascii="Arial" w:hAnsi="Arial" w:cs="Arial"/>
        </w:rPr>
        <w:t>ch 2020</w:t>
      </w:r>
      <w:r w:rsidR="00E92521">
        <w:rPr>
          <w:rFonts w:ascii="Arial" w:hAnsi="Arial" w:cs="Arial"/>
        </w:rPr>
        <w:t>,</w:t>
      </w:r>
      <w:r w:rsidR="00F8749F">
        <w:rPr>
          <w:rFonts w:ascii="Arial" w:hAnsi="Arial" w:cs="Arial"/>
        </w:rPr>
        <w:t xml:space="preserve"> just </w:t>
      </w:r>
      <w:r w:rsidR="00E92521">
        <w:rPr>
          <w:rFonts w:ascii="Arial" w:hAnsi="Arial" w:cs="Arial"/>
        </w:rPr>
        <w:t xml:space="preserve">days </w:t>
      </w:r>
      <w:r w:rsidR="00F8749F">
        <w:rPr>
          <w:rFonts w:ascii="Arial" w:hAnsi="Arial" w:cs="Arial"/>
        </w:rPr>
        <w:t xml:space="preserve">after the cabinets and display panels </w:t>
      </w:r>
      <w:r w:rsidR="00F41DD9">
        <w:rPr>
          <w:rFonts w:ascii="Arial" w:hAnsi="Arial" w:cs="Arial"/>
        </w:rPr>
        <w:t xml:space="preserve">for the exhibition </w:t>
      </w:r>
      <w:r w:rsidR="00F8749F">
        <w:rPr>
          <w:rFonts w:ascii="Arial" w:hAnsi="Arial" w:cs="Arial"/>
        </w:rPr>
        <w:t>had been set up</w:t>
      </w:r>
      <w:r w:rsidR="00F434E3">
        <w:rPr>
          <w:rFonts w:ascii="Arial" w:hAnsi="Arial" w:cs="Arial"/>
        </w:rPr>
        <w:t xml:space="preserve"> in readiness for the </w:t>
      </w:r>
      <w:r w:rsidR="006B04BE">
        <w:rPr>
          <w:rFonts w:ascii="Arial" w:hAnsi="Arial" w:cs="Arial"/>
        </w:rPr>
        <w:t>start of the 2020 season</w:t>
      </w:r>
      <w:r w:rsidR="00F8749F">
        <w:rPr>
          <w:rFonts w:ascii="Arial" w:hAnsi="Arial" w:cs="Arial"/>
        </w:rPr>
        <w:t>.</w:t>
      </w:r>
    </w:p>
    <w:p w14:paraId="03F72606" w14:textId="77777777" w:rsidR="002A33D2" w:rsidRDefault="002A33D2" w:rsidP="00A20E64">
      <w:pPr>
        <w:pStyle w:val="NormalWeb"/>
        <w:shd w:val="clear" w:color="auto" w:fill="FFFFFF"/>
        <w:spacing w:before="0" w:beforeAutospacing="0" w:after="0" w:afterAutospacing="0"/>
        <w:jc w:val="both"/>
        <w:rPr>
          <w:rFonts w:ascii="Arial" w:hAnsi="Arial" w:cs="Arial"/>
        </w:rPr>
      </w:pPr>
    </w:p>
    <w:p w14:paraId="5D5DDC91" w14:textId="3B7A7990" w:rsidR="00F8749F" w:rsidRDefault="009505AC" w:rsidP="00A20E64">
      <w:pPr>
        <w:pStyle w:val="NormalWeb"/>
        <w:shd w:val="clear" w:color="auto" w:fill="FFFFFF"/>
        <w:spacing w:before="0" w:beforeAutospacing="0" w:after="0" w:afterAutospacing="0"/>
        <w:jc w:val="both"/>
        <w:rPr>
          <w:rFonts w:ascii="Arial" w:hAnsi="Arial" w:cs="Arial"/>
        </w:rPr>
      </w:pPr>
      <w:r>
        <w:rPr>
          <w:rFonts w:ascii="Arial" w:hAnsi="Arial" w:cs="Arial"/>
        </w:rPr>
        <w:t>In support of</w:t>
      </w:r>
      <w:r w:rsidR="00071444">
        <w:rPr>
          <w:rFonts w:ascii="Arial" w:hAnsi="Arial" w:cs="Arial"/>
        </w:rPr>
        <w:t xml:space="preserve"> the</w:t>
      </w:r>
      <w:r>
        <w:rPr>
          <w:rFonts w:ascii="Arial" w:hAnsi="Arial" w:cs="Arial"/>
        </w:rPr>
        <w:t xml:space="preserve"> </w:t>
      </w:r>
      <w:r w:rsidRPr="00E92521">
        <w:rPr>
          <w:rFonts w:ascii="Arial" w:hAnsi="Arial" w:cs="Arial"/>
          <w:i/>
          <w:iCs/>
        </w:rPr>
        <w:t>Year of Coasts and Waters</w:t>
      </w:r>
      <w:r w:rsidR="00E92521">
        <w:rPr>
          <w:rFonts w:ascii="Arial" w:hAnsi="Arial" w:cs="Arial"/>
        </w:rPr>
        <w:t>,</w:t>
      </w:r>
      <w:r>
        <w:rPr>
          <w:rFonts w:ascii="Arial" w:hAnsi="Arial" w:cs="Arial"/>
        </w:rPr>
        <w:t xml:space="preserve"> the exhibition brings together fossils of </w:t>
      </w:r>
      <w:proofErr w:type="spellStart"/>
      <w:r w:rsidRPr="00E92521">
        <w:rPr>
          <w:rFonts w:ascii="Arial" w:hAnsi="Arial" w:cs="Arial"/>
          <w:i/>
          <w:iCs/>
        </w:rPr>
        <w:t>Elginerpeton</w:t>
      </w:r>
      <w:proofErr w:type="spellEnd"/>
      <w:r w:rsidR="000546D1">
        <w:rPr>
          <w:rFonts w:ascii="Arial" w:hAnsi="Arial" w:cs="Arial"/>
          <w:i/>
          <w:iCs/>
        </w:rPr>
        <w:t xml:space="preserve"> </w:t>
      </w:r>
      <w:r w:rsidR="00F34B68">
        <w:rPr>
          <w:rFonts w:ascii="Arial" w:hAnsi="Arial" w:cs="Arial"/>
        </w:rPr>
        <w:t xml:space="preserve">from </w:t>
      </w:r>
      <w:r w:rsidR="001D2B27">
        <w:rPr>
          <w:rFonts w:ascii="Arial" w:hAnsi="Arial" w:cs="Arial"/>
        </w:rPr>
        <w:t>three</w:t>
      </w:r>
      <w:r w:rsidR="00F34B68">
        <w:rPr>
          <w:rFonts w:ascii="Arial" w:hAnsi="Arial" w:cs="Arial"/>
        </w:rPr>
        <w:t xml:space="preserve"> UK institutions</w:t>
      </w:r>
      <w:r w:rsidR="00EF20AE">
        <w:rPr>
          <w:rFonts w:ascii="Arial" w:hAnsi="Arial" w:cs="Arial"/>
        </w:rPr>
        <w:t xml:space="preserve"> as,</w:t>
      </w:r>
      <w:r w:rsidR="001D2B27">
        <w:rPr>
          <w:rFonts w:ascii="Arial" w:hAnsi="Arial" w:cs="Arial"/>
        </w:rPr>
        <w:t xml:space="preserve"> </w:t>
      </w:r>
      <w:r w:rsidR="007135DB">
        <w:rPr>
          <w:rFonts w:ascii="Arial" w:hAnsi="Arial" w:cs="Arial"/>
        </w:rPr>
        <w:t xml:space="preserve">despite it being named ‘the crawler from Elgin’, </w:t>
      </w:r>
      <w:r w:rsidR="000E0267">
        <w:rPr>
          <w:rFonts w:ascii="Arial" w:hAnsi="Arial" w:cs="Arial"/>
        </w:rPr>
        <w:t xml:space="preserve">no </w:t>
      </w:r>
      <w:r w:rsidR="00B22FFA">
        <w:rPr>
          <w:rFonts w:ascii="Arial" w:hAnsi="Arial" w:cs="Arial"/>
        </w:rPr>
        <w:t>remains from this animal are held in</w:t>
      </w:r>
      <w:r w:rsidR="00F34B68">
        <w:rPr>
          <w:rFonts w:ascii="Arial" w:hAnsi="Arial" w:cs="Arial"/>
        </w:rPr>
        <w:t xml:space="preserve"> </w:t>
      </w:r>
      <w:r w:rsidR="00EF20AE">
        <w:rPr>
          <w:rFonts w:ascii="Arial" w:hAnsi="Arial" w:cs="Arial"/>
        </w:rPr>
        <w:t>Elgin</w:t>
      </w:r>
      <w:r w:rsidR="00793687">
        <w:rPr>
          <w:rFonts w:ascii="Arial" w:hAnsi="Arial" w:cs="Arial"/>
        </w:rPr>
        <w:t xml:space="preserve"> Museum</w:t>
      </w:r>
      <w:r w:rsidR="003B5DEF">
        <w:rPr>
          <w:rFonts w:ascii="Arial" w:hAnsi="Arial" w:cs="Arial"/>
        </w:rPr>
        <w:t>’s Recognised Collection</w:t>
      </w:r>
      <w:r>
        <w:rPr>
          <w:rFonts w:ascii="Arial" w:hAnsi="Arial" w:cs="Arial"/>
        </w:rPr>
        <w:t>. The f</w:t>
      </w:r>
      <w:r w:rsidR="00F8749F">
        <w:rPr>
          <w:rFonts w:ascii="Arial" w:hAnsi="Arial" w:cs="Arial"/>
        </w:rPr>
        <w:t xml:space="preserve">ossils are on loan until </w:t>
      </w:r>
      <w:r w:rsidR="001D2B27">
        <w:rPr>
          <w:rFonts w:ascii="Arial" w:hAnsi="Arial" w:cs="Arial"/>
        </w:rPr>
        <w:t xml:space="preserve">the end of </w:t>
      </w:r>
      <w:r w:rsidR="00F8749F">
        <w:rPr>
          <w:rFonts w:ascii="Arial" w:hAnsi="Arial" w:cs="Arial"/>
        </w:rPr>
        <w:t>November</w:t>
      </w:r>
      <w:r w:rsidR="004308A9">
        <w:rPr>
          <w:rFonts w:ascii="Arial" w:hAnsi="Arial" w:cs="Arial"/>
        </w:rPr>
        <w:t xml:space="preserve">, when the </w:t>
      </w:r>
      <w:r w:rsidR="00952ACA">
        <w:rPr>
          <w:rFonts w:ascii="Arial" w:hAnsi="Arial" w:cs="Arial"/>
        </w:rPr>
        <w:t xml:space="preserve">2021 season will end; </w:t>
      </w:r>
      <w:r w:rsidR="00A841B5">
        <w:rPr>
          <w:rFonts w:ascii="Arial" w:hAnsi="Arial" w:cs="Arial"/>
        </w:rPr>
        <w:t xml:space="preserve">the </w:t>
      </w:r>
      <w:r w:rsidR="000C06F7">
        <w:rPr>
          <w:rFonts w:ascii="Arial" w:hAnsi="Arial" w:cs="Arial"/>
        </w:rPr>
        <w:t>m</w:t>
      </w:r>
      <w:r w:rsidR="00A841B5">
        <w:rPr>
          <w:rFonts w:ascii="Arial" w:hAnsi="Arial" w:cs="Arial"/>
        </w:rPr>
        <w:t xml:space="preserve">useum is </w:t>
      </w:r>
      <w:r>
        <w:rPr>
          <w:rFonts w:ascii="Arial" w:hAnsi="Arial" w:cs="Arial"/>
        </w:rPr>
        <w:t>open Saturday and Sundays 1100</w:t>
      </w:r>
      <w:r w:rsidR="002A33D2">
        <w:rPr>
          <w:rFonts w:ascii="Arial" w:hAnsi="Arial" w:cs="Arial"/>
        </w:rPr>
        <w:t xml:space="preserve"> </w:t>
      </w:r>
      <w:proofErr w:type="gramStart"/>
      <w:r>
        <w:rPr>
          <w:rFonts w:ascii="Arial" w:hAnsi="Arial" w:cs="Arial"/>
        </w:rPr>
        <w:t>-1500</w:t>
      </w:r>
      <w:proofErr w:type="gramEnd"/>
      <w:r w:rsidR="00DA4C13">
        <w:rPr>
          <w:rFonts w:ascii="Arial" w:hAnsi="Arial" w:cs="Arial"/>
        </w:rPr>
        <w:t xml:space="preserve"> and tickets should be booked in advance</w:t>
      </w:r>
      <w:r w:rsidR="007B3801">
        <w:rPr>
          <w:rFonts w:ascii="Arial" w:hAnsi="Arial" w:cs="Arial"/>
        </w:rPr>
        <w:t>. See</w:t>
      </w:r>
      <w:r w:rsidR="00DF06FB" w:rsidRPr="00D45DC9">
        <w:t xml:space="preserve"> </w:t>
      </w:r>
      <w:hyperlink r:id="rId18" w:history="1">
        <w:r w:rsidR="00E33D03" w:rsidRPr="00D45DC9">
          <w:rPr>
            <w:rStyle w:val="Hyperlink"/>
            <w:rFonts w:ascii="Arial" w:hAnsi="Arial" w:cs="Arial"/>
          </w:rPr>
          <w:t>https://elginmuseum.org.uk/atwe2020/</w:t>
        </w:r>
      </w:hyperlink>
      <w:r w:rsidR="007B3801">
        <w:rPr>
          <w:rStyle w:val="Hyperlink"/>
          <w:rFonts w:ascii="Arial" w:hAnsi="Arial" w:cs="Arial"/>
          <w:u w:val="none"/>
        </w:rPr>
        <w:t xml:space="preserve"> </w:t>
      </w:r>
      <w:r w:rsidR="007B3801" w:rsidRPr="00B00BBE">
        <w:rPr>
          <w:rStyle w:val="Hyperlink"/>
          <w:rFonts w:ascii="Arial" w:hAnsi="Arial" w:cs="Arial"/>
          <w:color w:val="auto"/>
          <w:u w:val="none"/>
        </w:rPr>
        <w:t>for more information</w:t>
      </w:r>
      <w:r w:rsidR="00B00BBE">
        <w:rPr>
          <w:rFonts w:ascii="Arial" w:hAnsi="Arial" w:cs="Arial"/>
        </w:rPr>
        <w:t>.</w:t>
      </w:r>
    </w:p>
    <w:p w14:paraId="04A5400D" w14:textId="5296F52F" w:rsidR="00B00BBE" w:rsidRDefault="00B00BBE" w:rsidP="00A20E64">
      <w:pPr>
        <w:pStyle w:val="NormalWeb"/>
        <w:shd w:val="clear" w:color="auto" w:fill="FFFFFF"/>
        <w:spacing w:before="0" w:beforeAutospacing="0" w:after="0" w:afterAutospacing="0"/>
        <w:jc w:val="both"/>
        <w:rPr>
          <w:rFonts w:ascii="Arial" w:hAnsi="Arial" w:cs="Arial"/>
        </w:rPr>
      </w:pPr>
    </w:p>
    <w:p w14:paraId="5E79CBA8" w14:textId="3DEC54E5" w:rsidR="00025991" w:rsidRDefault="00F8749F" w:rsidP="00A20E64">
      <w:pPr>
        <w:pStyle w:val="NormalWeb"/>
        <w:shd w:val="clear" w:color="auto" w:fill="FFFFFF"/>
        <w:spacing w:before="0" w:beforeAutospacing="0" w:after="0" w:afterAutospacing="0"/>
        <w:jc w:val="both"/>
        <w:rPr>
          <w:rFonts w:ascii="Arial" w:hAnsi="Arial" w:cs="Arial"/>
        </w:rPr>
      </w:pPr>
      <w:r w:rsidRPr="00E31F6C">
        <w:rPr>
          <w:rFonts w:ascii="Arial" w:hAnsi="Arial" w:cs="Arial"/>
          <w:b/>
          <w:bCs/>
        </w:rPr>
        <w:t>Elgin Museum Geology Group</w:t>
      </w:r>
      <w:r w:rsidR="00837DF0">
        <w:rPr>
          <w:rFonts w:ascii="Arial" w:hAnsi="Arial" w:cs="Arial"/>
        </w:rPr>
        <w:t>, with the help of Prof. Mike Benton</w:t>
      </w:r>
      <w:r w:rsidR="00D36796">
        <w:rPr>
          <w:rFonts w:ascii="Arial" w:hAnsi="Arial" w:cs="Arial"/>
        </w:rPr>
        <w:t xml:space="preserve"> from the University of Bristol, </w:t>
      </w:r>
      <w:r w:rsidR="00E31F6C">
        <w:rPr>
          <w:rFonts w:ascii="Arial" w:hAnsi="Arial" w:cs="Arial"/>
        </w:rPr>
        <w:t>have updated</w:t>
      </w:r>
      <w:r w:rsidR="00AE2B27">
        <w:rPr>
          <w:rFonts w:ascii="Arial" w:hAnsi="Arial" w:cs="Arial"/>
        </w:rPr>
        <w:t xml:space="preserve"> and expanded</w:t>
      </w:r>
      <w:r w:rsidR="00E31F6C">
        <w:rPr>
          <w:rFonts w:ascii="Arial" w:hAnsi="Arial" w:cs="Arial"/>
        </w:rPr>
        <w:t xml:space="preserve"> </w:t>
      </w:r>
      <w:r w:rsidRPr="00D36796">
        <w:rPr>
          <w:rFonts w:ascii="Arial" w:hAnsi="Arial" w:cs="Arial"/>
          <w:i/>
          <w:iCs/>
        </w:rPr>
        <w:t>The Elgin Reptiles</w:t>
      </w:r>
      <w:r w:rsidR="000C06F7">
        <w:rPr>
          <w:rFonts w:ascii="Arial" w:hAnsi="Arial" w:cs="Arial"/>
          <w:i/>
          <w:iCs/>
        </w:rPr>
        <w:t xml:space="preserve"> </w:t>
      </w:r>
      <w:r w:rsidR="000C06F7">
        <w:rPr>
          <w:rFonts w:ascii="Arial" w:hAnsi="Arial" w:cs="Arial"/>
        </w:rPr>
        <w:t>booklet</w:t>
      </w:r>
      <w:r w:rsidR="00AD421C">
        <w:rPr>
          <w:rFonts w:ascii="Arial" w:hAnsi="Arial" w:cs="Arial"/>
        </w:rPr>
        <w:t>, which</w:t>
      </w:r>
      <w:r w:rsidR="008F3227">
        <w:rPr>
          <w:rFonts w:ascii="Arial" w:hAnsi="Arial" w:cs="Arial"/>
        </w:rPr>
        <w:t xml:space="preserve"> was last reviewed in 1999. Since </w:t>
      </w:r>
      <w:r w:rsidR="008F3227">
        <w:rPr>
          <w:rFonts w:ascii="Arial" w:hAnsi="Arial" w:cs="Arial"/>
        </w:rPr>
        <w:lastRenderedPageBreak/>
        <w:t xml:space="preserve">then, </w:t>
      </w:r>
      <w:r w:rsidR="00C465FE">
        <w:rPr>
          <w:rFonts w:ascii="Arial" w:hAnsi="Arial" w:cs="Arial"/>
        </w:rPr>
        <w:t>C</w:t>
      </w:r>
      <w:r w:rsidR="00E31F6C">
        <w:rPr>
          <w:rFonts w:ascii="Arial" w:hAnsi="Arial" w:cs="Arial"/>
        </w:rPr>
        <w:t xml:space="preserve">T scanning </w:t>
      </w:r>
      <w:r w:rsidR="008F3227">
        <w:rPr>
          <w:rFonts w:ascii="Arial" w:hAnsi="Arial" w:cs="Arial"/>
        </w:rPr>
        <w:t>of fossil</w:t>
      </w:r>
      <w:r w:rsidR="00EB37BA">
        <w:rPr>
          <w:rFonts w:ascii="Arial" w:hAnsi="Arial" w:cs="Arial"/>
        </w:rPr>
        <w:t xml:space="preserve"> specimen</w:t>
      </w:r>
      <w:r w:rsidR="008F3227">
        <w:rPr>
          <w:rFonts w:ascii="Arial" w:hAnsi="Arial" w:cs="Arial"/>
        </w:rPr>
        <w:t>s</w:t>
      </w:r>
      <w:r w:rsidR="00F85447">
        <w:rPr>
          <w:rFonts w:ascii="Arial" w:hAnsi="Arial" w:cs="Arial"/>
        </w:rPr>
        <w:t xml:space="preserve"> has </w:t>
      </w:r>
      <w:r w:rsidR="00F93EB7">
        <w:rPr>
          <w:rFonts w:ascii="Arial" w:hAnsi="Arial" w:cs="Arial"/>
        </w:rPr>
        <w:t>revealed</w:t>
      </w:r>
      <w:r w:rsidR="00F85447">
        <w:rPr>
          <w:rFonts w:ascii="Arial" w:hAnsi="Arial" w:cs="Arial"/>
        </w:rPr>
        <w:t xml:space="preserve"> </w:t>
      </w:r>
      <w:r w:rsidR="00757C91">
        <w:rPr>
          <w:rFonts w:ascii="Arial" w:hAnsi="Arial" w:cs="Arial"/>
        </w:rPr>
        <w:t xml:space="preserve">new </w:t>
      </w:r>
      <w:r w:rsidR="00EB37BA">
        <w:rPr>
          <w:rFonts w:ascii="Arial" w:hAnsi="Arial" w:cs="Arial"/>
        </w:rPr>
        <w:t xml:space="preserve">information </w:t>
      </w:r>
      <w:r w:rsidR="00757C91">
        <w:rPr>
          <w:rFonts w:ascii="Arial" w:hAnsi="Arial" w:cs="Arial"/>
        </w:rPr>
        <w:t>about the animals</w:t>
      </w:r>
      <w:r w:rsidR="0035398D">
        <w:rPr>
          <w:rFonts w:ascii="Arial" w:hAnsi="Arial" w:cs="Arial"/>
        </w:rPr>
        <w:t xml:space="preserve">, </w:t>
      </w:r>
      <w:r w:rsidR="00A63B18">
        <w:rPr>
          <w:rFonts w:ascii="Arial" w:hAnsi="Arial" w:cs="Arial"/>
        </w:rPr>
        <w:t xml:space="preserve">resulting in </w:t>
      </w:r>
      <w:r w:rsidR="0035398D">
        <w:rPr>
          <w:rFonts w:ascii="Arial" w:hAnsi="Arial" w:cs="Arial"/>
        </w:rPr>
        <w:t xml:space="preserve">some of </w:t>
      </w:r>
      <w:r w:rsidR="00A63B18">
        <w:rPr>
          <w:rFonts w:ascii="Arial" w:hAnsi="Arial" w:cs="Arial"/>
        </w:rPr>
        <w:t xml:space="preserve">them </w:t>
      </w:r>
      <w:r w:rsidR="0035398D">
        <w:rPr>
          <w:rFonts w:ascii="Arial" w:hAnsi="Arial" w:cs="Arial"/>
        </w:rPr>
        <w:t>b</w:t>
      </w:r>
      <w:r w:rsidR="00A63B18">
        <w:rPr>
          <w:rFonts w:ascii="Arial" w:hAnsi="Arial" w:cs="Arial"/>
        </w:rPr>
        <w:t>eing</w:t>
      </w:r>
      <w:r w:rsidR="0035398D">
        <w:rPr>
          <w:rFonts w:ascii="Arial" w:hAnsi="Arial" w:cs="Arial"/>
        </w:rPr>
        <w:t xml:space="preserve"> renamed</w:t>
      </w:r>
      <w:r w:rsidR="00E31F6C">
        <w:rPr>
          <w:rFonts w:ascii="Arial" w:hAnsi="Arial" w:cs="Arial"/>
        </w:rPr>
        <w:t>. Dr</w:t>
      </w:r>
      <w:r w:rsidR="00E15AE2">
        <w:rPr>
          <w:rFonts w:ascii="Arial" w:hAnsi="Arial" w:cs="Arial"/>
        </w:rPr>
        <w:t>s</w:t>
      </w:r>
      <w:r w:rsidR="00E31F6C">
        <w:rPr>
          <w:rFonts w:ascii="Arial" w:hAnsi="Arial" w:cs="Arial"/>
        </w:rPr>
        <w:t xml:space="preserve"> </w:t>
      </w:r>
      <w:r w:rsidR="00E15AE2">
        <w:rPr>
          <w:rFonts w:ascii="Arial" w:hAnsi="Arial" w:cs="Arial"/>
        </w:rPr>
        <w:t xml:space="preserve">Nick Fraser and </w:t>
      </w:r>
      <w:r w:rsidR="00E31F6C">
        <w:rPr>
          <w:rFonts w:ascii="Arial" w:hAnsi="Arial" w:cs="Arial"/>
        </w:rPr>
        <w:t xml:space="preserve">Davide </w:t>
      </w:r>
      <w:proofErr w:type="spellStart"/>
      <w:r w:rsidR="00E31F6C">
        <w:rPr>
          <w:rFonts w:ascii="Arial" w:hAnsi="Arial" w:cs="Arial"/>
        </w:rPr>
        <w:t>Foffa</w:t>
      </w:r>
      <w:proofErr w:type="spellEnd"/>
      <w:r w:rsidR="00E15AE2">
        <w:rPr>
          <w:rFonts w:ascii="Arial" w:hAnsi="Arial" w:cs="Arial"/>
        </w:rPr>
        <w:t xml:space="preserve"> at</w:t>
      </w:r>
      <w:r w:rsidR="00E31F6C">
        <w:rPr>
          <w:rFonts w:ascii="Arial" w:hAnsi="Arial" w:cs="Arial"/>
        </w:rPr>
        <w:t xml:space="preserve"> NMS</w:t>
      </w:r>
      <w:r w:rsidR="002711A2">
        <w:rPr>
          <w:rFonts w:ascii="Arial" w:hAnsi="Arial" w:cs="Arial"/>
        </w:rPr>
        <w:t xml:space="preserve"> </w:t>
      </w:r>
      <w:r w:rsidR="009B4D14">
        <w:rPr>
          <w:rFonts w:ascii="Arial" w:hAnsi="Arial" w:cs="Arial"/>
        </w:rPr>
        <w:t>also provided</w:t>
      </w:r>
      <w:r w:rsidR="009E7213">
        <w:rPr>
          <w:rFonts w:ascii="Arial" w:hAnsi="Arial" w:cs="Arial"/>
        </w:rPr>
        <w:t xml:space="preserve"> advice</w:t>
      </w:r>
      <w:r w:rsidR="00173B53">
        <w:rPr>
          <w:rFonts w:ascii="Arial" w:hAnsi="Arial" w:cs="Arial"/>
        </w:rPr>
        <w:t>,</w:t>
      </w:r>
      <w:r w:rsidR="00FF2E60">
        <w:rPr>
          <w:rFonts w:ascii="Arial" w:hAnsi="Arial" w:cs="Arial"/>
        </w:rPr>
        <w:t xml:space="preserve"> ensuring </w:t>
      </w:r>
      <w:r w:rsidR="00173B53">
        <w:rPr>
          <w:rFonts w:ascii="Arial" w:hAnsi="Arial" w:cs="Arial"/>
        </w:rPr>
        <w:t xml:space="preserve">that </w:t>
      </w:r>
      <w:r w:rsidR="00E31F6C">
        <w:rPr>
          <w:rFonts w:ascii="Arial" w:hAnsi="Arial" w:cs="Arial"/>
        </w:rPr>
        <w:t xml:space="preserve">the </w:t>
      </w:r>
      <w:r w:rsidR="00A63B18">
        <w:rPr>
          <w:rFonts w:ascii="Arial" w:hAnsi="Arial" w:cs="Arial"/>
        </w:rPr>
        <w:t>s</w:t>
      </w:r>
      <w:r w:rsidR="00173B53">
        <w:rPr>
          <w:rFonts w:ascii="Arial" w:hAnsi="Arial" w:cs="Arial"/>
        </w:rPr>
        <w:t>pecially commissioned illustrations</w:t>
      </w:r>
      <w:r w:rsidR="00A63B18">
        <w:rPr>
          <w:rFonts w:ascii="Arial" w:hAnsi="Arial" w:cs="Arial"/>
        </w:rPr>
        <w:t xml:space="preserve"> reflect the latest scientific findings</w:t>
      </w:r>
      <w:r w:rsidR="00E31F6C">
        <w:rPr>
          <w:rFonts w:ascii="Arial" w:hAnsi="Arial" w:cs="Arial"/>
        </w:rPr>
        <w:t xml:space="preserve">. The </w:t>
      </w:r>
      <w:r w:rsidR="00E25AC5">
        <w:rPr>
          <w:rFonts w:ascii="Arial" w:hAnsi="Arial" w:cs="Arial"/>
        </w:rPr>
        <w:t xml:space="preserve">56-page </w:t>
      </w:r>
      <w:r w:rsidR="00E31F6C">
        <w:rPr>
          <w:rFonts w:ascii="Arial" w:hAnsi="Arial" w:cs="Arial"/>
        </w:rPr>
        <w:t>book</w:t>
      </w:r>
      <w:r w:rsidR="00E25AC5">
        <w:rPr>
          <w:rFonts w:ascii="Arial" w:hAnsi="Arial" w:cs="Arial"/>
        </w:rPr>
        <w:t>let</w:t>
      </w:r>
      <w:r w:rsidR="00E31F6C">
        <w:rPr>
          <w:rFonts w:ascii="Arial" w:hAnsi="Arial" w:cs="Arial"/>
        </w:rPr>
        <w:t xml:space="preserve"> </w:t>
      </w:r>
      <w:r w:rsidR="002F760F">
        <w:rPr>
          <w:rFonts w:ascii="Arial" w:hAnsi="Arial" w:cs="Arial"/>
        </w:rPr>
        <w:t xml:space="preserve">costs £5 and </w:t>
      </w:r>
      <w:r w:rsidR="00EB4906">
        <w:rPr>
          <w:rFonts w:ascii="Arial" w:hAnsi="Arial" w:cs="Arial"/>
        </w:rPr>
        <w:t>can</w:t>
      </w:r>
      <w:r w:rsidR="00E31F6C">
        <w:rPr>
          <w:rFonts w:ascii="Arial" w:hAnsi="Arial" w:cs="Arial"/>
        </w:rPr>
        <w:t xml:space="preserve"> be purchase</w:t>
      </w:r>
      <w:r w:rsidR="00F943B5">
        <w:rPr>
          <w:rFonts w:ascii="Arial" w:hAnsi="Arial" w:cs="Arial"/>
        </w:rPr>
        <w:t>d</w:t>
      </w:r>
      <w:r w:rsidR="00E31F6C">
        <w:rPr>
          <w:rFonts w:ascii="Arial" w:hAnsi="Arial" w:cs="Arial"/>
        </w:rPr>
        <w:t xml:space="preserve"> from </w:t>
      </w:r>
      <w:r w:rsidR="002F0277">
        <w:rPr>
          <w:rFonts w:ascii="Arial" w:hAnsi="Arial" w:cs="Arial"/>
        </w:rPr>
        <w:t xml:space="preserve">the </w:t>
      </w:r>
      <w:r w:rsidR="00E31F6C">
        <w:rPr>
          <w:rFonts w:ascii="Arial" w:hAnsi="Arial" w:cs="Arial"/>
        </w:rPr>
        <w:t>Elgin Museum</w:t>
      </w:r>
      <w:r w:rsidR="00240F62">
        <w:rPr>
          <w:rFonts w:ascii="Arial" w:hAnsi="Arial" w:cs="Arial"/>
        </w:rPr>
        <w:t xml:space="preserve"> </w:t>
      </w:r>
      <w:r w:rsidR="00BE2773">
        <w:rPr>
          <w:rFonts w:ascii="Arial" w:hAnsi="Arial" w:cs="Arial"/>
        </w:rPr>
        <w:t>shop during</w:t>
      </w:r>
      <w:r w:rsidR="00503D43">
        <w:rPr>
          <w:rFonts w:ascii="Arial" w:hAnsi="Arial" w:cs="Arial"/>
        </w:rPr>
        <w:t xml:space="preserve"> open</w:t>
      </w:r>
      <w:r w:rsidR="002F0277">
        <w:rPr>
          <w:rFonts w:ascii="Arial" w:hAnsi="Arial" w:cs="Arial"/>
        </w:rPr>
        <w:t xml:space="preserve">ing hours </w:t>
      </w:r>
      <w:r w:rsidR="00240F62">
        <w:rPr>
          <w:rFonts w:ascii="Arial" w:hAnsi="Arial" w:cs="Arial"/>
        </w:rPr>
        <w:t>or online</w:t>
      </w:r>
      <w:r w:rsidR="00F65279">
        <w:rPr>
          <w:rFonts w:ascii="Arial" w:hAnsi="Arial" w:cs="Arial"/>
        </w:rPr>
        <w:t xml:space="preserve">: </w:t>
      </w:r>
      <w:hyperlink r:id="rId19" w:history="1">
        <w:r w:rsidR="00F65279" w:rsidRPr="00AC2B76">
          <w:rPr>
            <w:rStyle w:val="Hyperlink"/>
            <w:rFonts w:ascii="Arial" w:hAnsi="Arial" w:cs="Arial"/>
          </w:rPr>
          <w:t>https://elginmuseum.org.uk/books/</w:t>
        </w:r>
      </w:hyperlink>
      <w:r w:rsidR="00E31F6C">
        <w:rPr>
          <w:rFonts w:ascii="Arial" w:hAnsi="Arial" w:cs="Arial"/>
        </w:rPr>
        <w:t>.</w:t>
      </w:r>
    </w:p>
    <w:p w14:paraId="3CA7F259" w14:textId="12090F4F" w:rsidR="00D36796" w:rsidRDefault="00D36796" w:rsidP="00A20E64">
      <w:pPr>
        <w:pStyle w:val="NormalWeb"/>
        <w:shd w:val="clear" w:color="auto" w:fill="FFFFFF"/>
        <w:spacing w:before="0" w:beforeAutospacing="0" w:after="0" w:afterAutospacing="0"/>
        <w:jc w:val="both"/>
        <w:rPr>
          <w:rFonts w:ascii="Arial" w:hAnsi="Arial" w:cs="Arial"/>
        </w:rPr>
      </w:pPr>
    </w:p>
    <w:p w14:paraId="009D0E6A" w14:textId="1C59B0AE" w:rsidR="00D36796" w:rsidRDefault="00BE2773" w:rsidP="00A20E64">
      <w:pPr>
        <w:pStyle w:val="NormalWeb"/>
        <w:shd w:val="clear" w:color="auto" w:fill="FFFFFF"/>
        <w:spacing w:before="0" w:beforeAutospacing="0" w:after="0" w:afterAutospacing="0"/>
        <w:jc w:val="both"/>
        <w:rPr>
          <w:rFonts w:ascii="Arial" w:hAnsi="Arial" w:cs="Arial"/>
        </w:rPr>
      </w:pPr>
      <w:r>
        <w:rPr>
          <w:noProof/>
        </w:rPr>
        <w:drawing>
          <wp:anchor distT="0" distB="0" distL="114300" distR="114300" simplePos="0" relativeHeight="251658240" behindDoc="0" locked="0" layoutInCell="1" allowOverlap="1" wp14:anchorId="2E072C39" wp14:editId="7EFDFD3C">
            <wp:simplePos x="0" y="0"/>
            <wp:positionH relativeFrom="column">
              <wp:posOffset>161925</wp:posOffset>
            </wp:positionH>
            <wp:positionV relativeFrom="paragraph">
              <wp:posOffset>2540</wp:posOffset>
            </wp:positionV>
            <wp:extent cx="1333500" cy="187031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33500" cy="1870319"/>
                    </a:xfrm>
                    <a:prstGeom prst="rect">
                      <a:avLst/>
                    </a:prstGeom>
                    <a:noFill/>
                    <a:ln>
                      <a:noFill/>
                    </a:ln>
                  </pic:spPr>
                </pic:pic>
              </a:graphicData>
            </a:graphic>
          </wp:anchor>
        </w:drawing>
      </w:r>
    </w:p>
    <w:p w14:paraId="10D7B110" w14:textId="1A88ABAC" w:rsidR="00D36796" w:rsidRDefault="00D36796" w:rsidP="00A20E64">
      <w:pPr>
        <w:pStyle w:val="NormalWeb"/>
        <w:shd w:val="clear" w:color="auto" w:fill="FFFFFF"/>
        <w:spacing w:before="0" w:beforeAutospacing="0" w:after="0" w:afterAutospacing="0"/>
        <w:jc w:val="both"/>
        <w:rPr>
          <w:rFonts w:ascii="Arial" w:hAnsi="Arial" w:cs="Arial"/>
        </w:rPr>
      </w:pPr>
    </w:p>
    <w:p w14:paraId="082EA2DB" w14:textId="4DA5607A" w:rsidR="00BE2773" w:rsidRDefault="00BE2773" w:rsidP="00A20E64">
      <w:pPr>
        <w:pStyle w:val="NormalWeb"/>
        <w:shd w:val="clear" w:color="auto" w:fill="FFFFFF"/>
        <w:spacing w:before="0" w:beforeAutospacing="0" w:after="0" w:afterAutospacing="0"/>
        <w:jc w:val="both"/>
        <w:rPr>
          <w:rFonts w:ascii="Arial" w:hAnsi="Arial" w:cs="Arial"/>
        </w:rPr>
      </w:pPr>
    </w:p>
    <w:p w14:paraId="7330DD96" w14:textId="34B1C32C" w:rsidR="00BE2773" w:rsidRDefault="00BE2773" w:rsidP="00A20E64">
      <w:pPr>
        <w:pStyle w:val="NormalWeb"/>
        <w:shd w:val="clear" w:color="auto" w:fill="FFFFFF"/>
        <w:spacing w:before="0" w:beforeAutospacing="0" w:after="0" w:afterAutospacing="0"/>
        <w:jc w:val="both"/>
        <w:rPr>
          <w:rFonts w:ascii="Arial" w:hAnsi="Arial" w:cs="Arial"/>
        </w:rPr>
      </w:pPr>
    </w:p>
    <w:p w14:paraId="229944A1" w14:textId="77777777" w:rsidR="00BE2773" w:rsidRDefault="00BE2773" w:rsidP="00A20E64">
      <w:pPr>
        <w:pStyle w:val="NormalWeb"/>
        <w:shd w:val="clear" w:color="auto" w:fill="FFFFFF"/>
        <w:spacing w:before="0" w:beforeAutospacing="0" w:after="0" w:afterAutospacing="0"/>
        <w:jc w:val="both"/>
        <w:rPr>
          <w:rFonts w:ascii="Arial" w:hAnsi="Arial" w:cs="Arial"/>
        </w:rPr>
      </w:pPr>
    </w:p>
    <w:p w14:paraId="34B6D674" w14:textId="3D9F86B1" w:rsidR="00D36796" w:rsidRDefault="00D36796" w:rsidP="00A20E64">
      <w:pPr>
        <w:pStyle w:val="NormalWeb"/>
        <w:shd w:val="clear" w:color="auto" w:fill="FFFFFF"/>
        <w:spacing w:before="0" w:beforeAutospacing="0" w:after="0" w:afterAutospacing="0"/>
        <w:jc w:val="both"/>
        <w:rPr>
          <w:rFonts w:ascii="Arial" w:hAnsi="Arial" w:cs="Arial"/>
        </w:rPr>
      </w:pPr>
    </w:p>
    <w:p w14:paraId="7C257C39" w14:textId="451B897F" w:rsidR="00D36796" w:rsidRDefault="00D36796" w:rsidP="00A20E64">
      <w:pPr>
        <w:pStyle w:val="NormalWeb"/>
        <w:shd w:val="clear" w:color="auto" w:fill="FFFFFF"/>
        <w:spacing w:before="0" w:beforeAutospacing="0" w:after="0" w:afterAutospacing="0"/>
        <w:jc w:val="both"/>
        <w:rPr>
          <w:rFonts w:ascii="Arial" w:hAnsi="Arial" w:cs="Arial"/>
        </w:rPr>
      </w:pPr>
    </w:p>
    <w:p w14:paraId="4C76B177" w14:textId="77777777" w:rsidR="00D36796" w:rsidRPr="00DF06FB" w:rsidRDefault="00D36796" w:rsidP="00A20E64">
      <w:pPr>
        <w:pStyle w:val="NormalWeb"/>
        <w:shd w:val="clear" w:color="auto" w:fill="FFFFFF"/>
        <w:spacing w:before="0" w:beforeAutospacing="0" w:after="0" w:afterAutospacing="0"/>
        <w:jc w:val="both"/>
        <w:rPr>
          <w:rFonts w:ascii="Arial" w:hAnsi="Arial" w:cs="Arial"/>
          <w:i/>
          <w:iCs/>
          <w:color w:val="222222"/>
        </w:rPr>
      </w:pPr>
    </w:p>
    <w:p w14:paraId="204A2E14" w14:textId="7BE1B13F" w:rsidR="00780333" w:rsidRDefault="00780333" w:rsidP="00A20E64">
      <w:pPr>
        <w:pStyle w:val="NormalWeb"/>
        <w:shd w:val="clear" w:color="auto" w:fill="FFFFFF"/>
        <w:spacing w:before="0" w:beforeAutospacing="0" w:after="0" w:afterAutospacing="0"/>
        <w:jc w:val="both"/>
        <w:rPr>
          <w:rFonts w:ascii="Arial" w:hAnsi="Arial" w:cs="Arial"/>
          <w:i/>
          <w:iCs/>
        </w:rPr>
      </w:pPr>
    </w:p>
    <w:p w14:paraId="6AB9AEAD" w14:textId="77777777" w:rsidR="00691843" w:rsidRDefault="00691843" w:rsidP="00A20E64">
      <w:pPr>
        <w:jc w:val="both"/>
        <w:rPr>
          <w:rFonts w:ascii="Arial" w:hAnsi="Arial" w:cs="Arial"/>
          <w:b/>
          <w:bCs/>
          <w:color w:val="000000"/>
          <w:szCs w:val="24"/>
        </w:rPr>
      </w:pPr>
    </w:p>
    <w:p w14:paraId="6FD1DBB9" w14:textId="77777777" w:rsidR="00691843" w:rsidRDefault="00691843" w:rsidP="00A20E64">
      <w:pPr>
        <w:jc w:val="both"/>
        <w:rPr>
          <w:rFonts w:ascii="Arial" w:hAnsi="Arial" w:cs="Arial"/>
          <w:b/>
          <w:bCs/>
          <w:color w:val="000000"/>
          <w:szCs w:val="24"/>
        </w:rPr>
      </w:pPr>
    </w:p>
    <w:p w14:paraId="22EBC03D" w14:textId="77777777" w:rsidR="00691843" w:rsidRDefault="00691843" w:rsidP="00A20E64">
      <w:pPr>
        <w:jc w:val="both"/>
        <w:rPr>
          <w:rFonts w:ascii="Arial" w:hAnsi="Arial" w:cs="Arial"/>
          <w:b/>
          <w:bCs/>
          <w:color w:val="000000"/>
          <w:szCs w:val="24"/>
        </w:rPr>
      </w:pPr>
    </w:p>
    <w:p w14:paraId="6C3C0751" w14:textId="147DE414" w:rsidR="00691843" w:rsidRDefault="00691843" w:rsidP="00A20E64">
      <w:pPr>
        <w:jc w:val="both"/>
        <w:rPr>
          <w:rFonts w:ascii="Arial" w:hAnsi="Arial" w:cs="Arial"/>
          <w:b/>
          <w:bCs/>
          <w:color w:val="000000"/>
          <w:szCs w:val="24"/>
        </w:rPr>
      </w:pPr>
    </w:p>
    <w:p w14:paraId="550FCD7E" w14:textId="77777777" w:rsidR="00E21373" w:rsidRDefault="00E21373" w:rsidP="00A20E64">
      <w:pPr>
        <w:jc w:val="both"/>
        <w:rPr>
          <w:rFonts w:ascii="Arial" w:hAnsi="Arial" w:cs="Arial"/>
          <w:b/>
          <w:bCs/>
          <w:color w:val="000000"/>
          <w:szCs w:val="24"/>
        </w:rPr>
      </w:pPr>
    </w:p>
    <w:p w14:paraId="3CA38325" w14:textId="0BC30E7F" w:rsidR="00E21373" w:rsidRDefault="00E21373" w:rsidP="00A20E64">
      <w:pPr>
        <w:jc w:val="both"/>
        <w:rPr>
          <w:rFonts w:ascii="Arial" w:hAnsi="Arial" w:cs="Arial"/>
          <w:b/>
          <w:bCs/>
          <w:color w:val="000000"/>
          <w:szCs w:val="24"/>
        </w:rPr>
      </w:pPr>
      <w:r>
        <w:rPr>
          <w:rFonts w:ascii="Arial" w:hAnsi="Arial" w:cs="Arial"/>
          <w:b/>
          <w:bCs/>
          <w:color w:val="000000"/>
          <w:szCs w:val="24"/>
        </w:rPr>
        <w:t>Earth Futures Festival</w:t>
      </w:r>
    </w:p>
    <w:p w14:paraId="0D39394F" w14:textId="675840D2" w:rsidR="00E21373" w:rsidRDefault="00E21373" w:rsidP="00A20E64">
      <w:pPr>
        <w:jc w:val="both"/>
        <w:rPr>
          <w:rFonts w:ascii="Arial" w:hAnsi="Arial" w:cs="Arial"/>
          <w:b/>
          <w:bCs/>
          <w:color w:val="000000"/>
          <w:szCs w:val="24"/>
        </w:rPr>
      </w:pPr>
    </w:p>
    <w:p w14:paraId="3FBBB02D" w14:textId="0074613D" w:rsidR="00E21373" w:rsidRPr="00E21373" w:rsidRDefault="00E21373" w:rsidP="00A20E64">
      <w:pPr>
        <w:jc w:val="both"/>
        <w:rPr>
          <w:rFonts w:ascii="Arial" w:hAnsi="Arial" w:cs="Arial"/>
          <w:b/>
          <w:bCs/>
          <w:color w:val="000000"/>
          <w:szCs w:val="24"/>
        </w:rPr>
      </w:pPr>
    </w:p>
    <w:p w14:paraId="370BDA39" w14:textId="3AECDE80" w:rsidR="00E21373" w:rsidRPr="00E21373" w:rsidRDefault="00E21373" w:rsidP="00E21373">
      <w:pPr>
        <w:widowControl/>
        <w:suppressAutoHyphens w:val="0"/>
        <w:rPr>
          <w:rFonts w:ascii="Arial" w:hAnsi="Arial" w:cs="Arial"/>
          <w:szCs w:val="24"/>
          <w:lang w:eastAsia="en-GB"/>
        </w:rPr>
      </w:pPr>
      <w:r>
        <w:rPr>
          <w:rFonts w:ascii="Arial" w:hAnsi="Arial" w:cs="Arial"/>
          <w:szCs w:val="24"/>
          <w:lang w:eastAsia="en-GB"/>
        </w:rPr>
        <w:t>Our speaker on 27</w:t>
      </w:r>
      <w:r w:rsidRPr="00E21373">
        <w:rPr>
          <w:rFonts w:ascii="Arial" w:hAnsi="Arial" w:cs="Arial"/>
          <w:szCs w:val="24"/>
          <w:vertAlign w:val="superscript"/>
          <w:lang w:eastAsia="en-GB"/>
        </w:rPr>
        <w:t>th</w:t>
      </w:r>
      <w:r>
        <w:rPr>
          <w:rFonts w:ascii="Arial" w:hAnsi="Arial" w:cs="Arial"/>
          <w:szCs w:val="24"/>
          <w:lang w:eastAsia="en-GB"/>
        </w:rPr>
        <w:t xml:space="preserve"> October, Heather Handley, is the daughter of an HGS member, </w:t>
      </w:r>
      <w:proofErr w:type="spellStart"/>
      <w:r>
        <w:rPr>
          <w:rFonts w:ascii="Arial" w:hAnsi="Arial" w:cs="Arial"/>
          <w:szCs w:val="24"/>
          <w:lang w:eastAsia="en-GB"/>
        </w:rPr>
        <w:t>Jonie</w:t>
      </w:r>
      <w:proofErr w:type="spellEnd"/>
      <w:r>
        <w:rPr>
          <w:rFonts w:ascii="Arial" w:hAnsi="Arial" w:cs="Arial"/>
          <w:szCs w:val="24"/>
          <w:lang w:eastAsia="en-GB"/>
        </w:rPr>
        <w:t xml:space="preserve"> Guest, who died last year. Heather is one of the co-founders of t</w:t>
      </w:r>
      <w:r w:rsidRPr="00E21373">
        <w:rPr>
          <w:rFonts w:ascii="Arial" w:hAnsi="Arial" w:cs="Arial"/>
          <w:szCs w:val="24"/>
          <w:lang w:eastAsia="en-GB"/>
        </w:rPr>
        <w:t>he Earth Futures Festival</w:t>
      </w:r>
      <w:r>
        <w:rPr>
          <w:rFonts w:ascii="Arial" w:hAnsi="Arial" w:cs="Arial"/>
          <w:szCs w:val="24"/>
          <w:lang w:eastAsia="en-GB"/>
        </w:rPr>
        <w:t xml:space="preserve">, of which the Patron is Professor Iain Stewart (of TV renown). </w:t>
      </w:r>
      <w:r w:rsidRPr="00E21373">
        <w:rPr>
          <w:rFonts w:ascii="Arial" w:hAnsi="Arial" w:cs="Arial"/>
          <w:szCs w:val="24"/>
          <w:lang w:eastAsia="en-GB"/>
        </w:rPr>
        <w:t xml:space="preserve"> </w:t>
      </w:r>
      <w:r>
        <w:rPr>
          <w:rFonts w:ascii="Arial" w:hAnsi="Arial" w:cs="Arial"/>
          <w:szCs w:val="24"/>
          <w:lang w:eastAsia="en-GB"/>
        </w:rPr>
        <w:t xml:space="preserve">The </w:t>
      </w:r>
      <w:proofErr w:type="gramStart"/>
      <w:r>
        <w:rPr>
          <w:rFonts w:ascii="Arial" w:hAnsi="Arial" w:cs="Arial"/>
          <w:szCs w:val="24"/>
          <w:lang w:eastAsia="en-GB"/>
        </w:rPr>
        <w:t>Festival</w:t>
      </w:r>
      <w:proofErr w:type="gramEnd"/>
      <w:r>
        <w:rPr>
          <w:rFonts w:ascii="Arial" w:hAnsi="Arial" w:cs="Arial"/>
          <w:szCs w:val="24"/>
          <w:lang w:eastAsia="en-GB"/>
        </w:rPr>
        <w:t xml:space="preserve"> </w:t>
      </w:r>
      <w:r w:rsidRPr="00E21373">
        <w:rPr>
          <w:rFonts w:ascii="Arial" w:hAnsi="Arial" w:cs="Arial"/>
          <w:szCs w:val="24"/>
          <w:lang w:eastAsia="en-GB"/>
        </w:rPr>
        <w:t xml:space="preserve">is an international film and video </w:t>
      </w:r>
      <w:r>
        <w:rPr>
          <w:rFonts w:ascii="Arial" w:hAnsi="Arial" w:cs="Arial"/>
          <w:szCs w:val="24"/>
          <w:lang w:eastAsia="en-GB"/>
        </w:rPr>
        <w:t>event designed</w:t>
      </w:r>
      <w:r w:rsidRPr="00E21373">
        <w:rPr>
          <w:rFonts w:ascii="Arial" w:hAnsi="Arial" w:cs="Arial"/>
          <w:szCs w:val="24"/>
          <w:lang w:eastAsia="en-GB"/>
        </w:rPr>
        <w:t xml:space="preserve"> to showcase the important role geoscience plays in addressing our most pressing sustainability challenges, with a focus on education, diversity and inclusion.</w:t>
      </w:r>
    </w:p>
    <w:p w14:paraId="5CBF9426" w14:textId="77777777" w:rsidR="00E21373" w:rsidRPr="00E21373" w:rsidRDefault="00E21373" w:rsidP="00E21373">
      <w:pPr>
        <w:widowControl/>
        <w:suppressAutoHyphens w:val="0"/>
        <w:rPr>
          <w:rFonts w:ascii="Arial" w:hAnsi="Arial" w:cs="Arial"/>
          <w:szCs w:val="24"/>
          <w:lang w:eastAsia="en-GB"/>
        </w:rPr>
      </w:pPr>
    </w:p>
    <w:p w14:paraId="3CA34EAC" w14:textId="65387A92" w:rsidR="00E21373" w:rsidRPr="00E21373" w:rsidRDefault="00E21373" w:rsidP="00E21373">
      <w:pPr>
        <w:widowControl/>
        <w:suppressAutoHyphens w:val="0"/>
        <w:rPr>
          <w:rFonts w:ascii="Arial" w:hAnsi="Arial" w:cs="Arial"/>
          <w:szCs w:val="24"/>
          <w:lang w:eastAsia="en-GB"/>
        </w:rPr>
      </w:pPr>
      <w:r>
        <w:rPr>
          <w:rFonts w:ascii="Arial" w:hAnsi="Arial" w:cs="Arial"/>
          <w:szCs w:val="24"/>
          <w:lang w:eastAsia="en-GB"/>
        </w:rPr>
        <w:t>Heather writes: “</w:t>
      </w:r>
      <w:r w:rsidRPr="00E21373">
        <w:rPr>
          <w:rFonts w:ascii="Arial" w:hAnsi="Arial" w:cs="Arial"/>
          <w:szCs w:val="24"/>
          <w:lang w:eastAsia="en-GB"/>
        </w:rPr>
        <w:t>The festival is a two-week online event centred on Earth Day 2022 that will culminate in screening and awards events hosted in Sydney, Paris and New York.</w:t>
      </w:r>
    </w:p>
    <w:p w14:paraId="600DE04B" w14:textId="77777777" w:rsidR="00E21373" w:rsidRPr="00E21373" w:rsidRDefault="00E21373" w:rsidP="00E21373">
      <w:pPr>
        <w:widowControl/>
        <w:suppressAutoHyphens w:val="0"/>
        <w:rPr>
          <w:rFonts w:ascii="Arial" w:hAnsi="Arial" w:cs="Arial"/>
          <w:szCs w:val="24"/>
          <w:lang w:eastAsia="en-GB"/>
        </w:rPr>
      </w:pPr>
    </w:p>
    <w:p w14:paraId="0F6285D9" w14:textId="77777777" w:rsidR="00E21373" w:rsidRPr="00E21373" w:rsidRDefault="00E21373" w:rsidP="00E21373">
      <w:pPr>
        <w:widowControl/>
        <w:suppressAutoHyphens w:val="0"/>
        <w:rPr>
          <w:rFonts w:ascii="Arial" w:hAnsi="Arial" w:cs="Arial"/>
          <w:szCs w:val="24"/>
          <w:lang w:eastAsia="en-GB"/>
        </w:rPr>
      </w:pPr>
      <w:r w:rsidRPr="00E21373">
        <w:rPr>
          <w:rFonts w:ascii="Arial" w:hAnsi="Arial" w:cs="Arial"/>
          <w:szCs w:val="24"/>
          <w:lang w:eastAsia="en-GB"/>
        </w:rPr>
        <w:t xml:space="preserve">We are looking for professionals and students in the realms of geoscience, the arts and science communication along with community groups, associations, school students and First Nations peoples to submit 90 second to </w:t>
      </w:r>
      <w:proofErr w:type="gramStart"/>
      <w:r w:rsidRPr="00E21373">
        <w:rPr>
          <w:rFonts w:ascii="Arial" w:hAnsi="Arial" w:cs="Arial"/>
          <w:szCs w:val="24"/>
          <w:lang w:eastAsia="en-GB"/>
        </w:rPr>
        <w:t>90 minute</w:t>
      </w:r>
      <w:proofErr w:type="gramEnd"/>
      <w:r w:rsidRPr="00E21373">
        <w:rPr>
          <w:rFonts w:ascii="Arial" w:hAnsi="Arial" w:cs="Arial"/>
          <w:szCs w:val="24"/>
          <w:lang w:eastAsia="en-GB"/>
        </w:rPr>
        <w:t xml:space="preserve"> works in video format.</w:t>
      </w:r>
    </w:p>
    <w:p w14:paraId="51B59F30" w14:textId="77777777" w:rsidR="00E21373" w:rsidRPr="00E21373" w:rsidRDefault="00E21373" w:rsidP="00E21373">
      <w:pPr>
        <w:widowControl/>
        <w:suppressAutoHyphens w:val="0"/>
        <w:rPr>
          <w:rFonts w:ascii="Arial" w:hAnsi="Arial" w:cs="Arial"/>
          <w:szCs w:val="24"/>
          <w:lang w:eastAsia="en-GB"/>
        </w:rPr>
      </w:pPr>
    </w:p>
    <w:p w14:paraId="3FA8C79C" w14:textId="77777777" w:rsidR="00E21373" w:rsidRPr="00E21373" w:rsidRDefault="00E21373" w:rsidP="00E21373">
      <w:pPr>
        <w:widowControl/>
        <w:suppressAutoHyphens w:val="0"/>
        <w:rPr>
          <w:rFonts w:ascii="Arial" w:hAnsi="Arial" w:cs="Arial"/>
          <w:szCs w:val="24"/>
          <w:lang w:eastAsia="en-GB"/>
        </w:rPr>
      </w:pPr>
      <w:r w:rsidRPr="00E21373">
        <w:rPr>
          <w:rFonts w:ascii="Arial" w:hAnsi="Arial" w:cs="Arial"/>
          <w:szCs w:val="24"/>
          <w:lang w:eastAsia="en-GB"/>
        </w:rPr>
        <w:t xml:space="preserve">Submissions open on the </w:t>
      </w:r>
      <w:proofErr w:type="gramStart"/>
      <w:r w:rsidRPr="00E21373">
        <w:rPr>
          <w:rFonts w:ascii="Arial" w:hAnsi="Arial" w:cs="Arial"/>
          <w:szCs w:val="24"/>
          <w:lang w:eastAsia="en-GB"/>
        </w:rPr>
        <w:t>1st</w:t>
      </w:r>
      <w:proofErr w:type="gramEnd"/>
      <w:r w:rsidRPr="00E21373">
        <w:rPr>
          <w:rFonts w:ascii="Arial" w:hAnsi="Arial" w:cs="Arial"/>
          <w:szCs w:val="24"/>
          <w:lang w:eastAsia="en-GB"/>
        </w:rPr>
        <w:t xml:space="preserve"> October 2021 and close on 31st January 2022. This year's themes are Dynamic Earth, Future </w:t>
      </w:r>
      <w:proofErr w:type="gramStart"/>
      <w:r w:rsidRPr="00E21373">
        <w:rPr>
          <w:rFonts w:ascii="Arial" w:hAnsi="Arial" w:cs="Arial"/>
          <w:szCs w:val="24"/>
          <w:lang w:eastAsia="en-GB"/>
        </w:rPr>
        <w:t>Earth</w:t>
      </w:r>
      <w:proofErr w:type="gramEnd"/>
      <w:r w:rsidRPr="00E21373">
        <w:rPr>
          <w:rFonts w:ascii="Arial" w:hAnsi="Arial" w:cs="Arial"/>
          <w:szCs w:val="24"/>
          <w:lang w:eastAsia="en-GB"/>
        </w:rPr>
        <w:t xml:space="preserve"> and Human Connection.</w:t>
      </w:r>
    </w:p>
    <w:p w14:paraId="48FE76F9" w14:textId="77777777" w:rsidR="00E21373" w:rsidRPr="00E21373" w:rsidRDefault="00E21373" w:rsidP="00E21373">
      <w:pPr>
        <w:widowControl/>
        <w:suppressAutoHyphens w:val="0"/>
        <w:rPr>
          <w:rFonts w:ascii="Arial" w:hAnsi="Arial" w:cs="Arial"/>
          <w:szCs w:val="24"/>
          <w:lang w:eastAsia="en-GB"/>
        </w:rPr>
      </w:pPr>
    </w:p>
    <w:p w14:paraId="65271D59" w14:textId="05E16F24" w:rsidR="00E21373" w:rsidRDefault="00E21373" w:rsidP="00E21373">
      <w:pPr>
        <w:widowControl/>
        <w:suppressAutoHyphens w:val="0"/>
        <w:rPr>
          <w:rFonts w:ascii="Arial" w:hAnsi="Arial" w:cs="Arial"/>
          <w:szCs w:val="24"/>
          <w:lang w:eastAsia="en-GB"/>
        </w:rPr>
      </w:pPr>
      <w:proofErr w:type="spellStart"/>
      <w:r w:rsidRPr="00E21373">
        <w:rPr>
          <w:rFonts w:ascii="Arial" w:hAnsi="Arial" w:cs="Arial"/>
          <w:szCs w:val="24"/>
          <w:lang w:eastAsia="en-GB"/>
        </w:rPr>
        <w:t>FInd</w:t>
      </w:r>
      <w:proofErr w:type="spellEnd"/>
      <w:r w:rsidRPr="00E21373">
        <w:rPr>
          <w:rFonts w:ascii="Arial" w:hAnsi="Arial" w:cs="Arial"/>
          <w:szCs w:val="24"/>
          <w:lang w:eastAsia="en-GB"/>
        </w:rPr>
        <w:t xml:space="preserve"> out more here: </w:t>
      </w:r>
      <w:hyperlink r:id="rId21" w:tgtFrame="_blank" w:history="1">
        <w:r w:rsidRPr="00E21373">
          <w:rPr>
            <w:rFonts w:ascii="Arial" w:hAnsi="Arial" w:cs="Arial"/>
            <w:color w:val="1155CC"/>
            <w:szCs w:val="24"/>
            <w:u w:val="single"/>
            <w:lang w:eastAsia="en-GB"/>
          </w:rPr>
          <w:t>https://www.earthfuturesfestival.com</w:t>
        </w:r>
      </w:hyperlink>
      <w:r w:rsidR="004A1E1F">
        <w:rPr>
          <w:rFonts w:ascii="Arial" w:hAnsi="Arial" w:cs="Arial"/>
          <w:szCs w:val="24"/>
          <w:lang w:eastAsia="en-GB"/>
        </w:rPr>
        <w:t>”.</w:t>
      </w:r>
    </w:p>
    <w:p w14:paraId="34715992" w14:textId="7B86174B" w:rsidR="004A1E1F" w:rsidRDefault="004A1E1F" w:rsidP="00E21373">
      <w:pPr>
        <w:widowControl/>
        <w:suppressAutoHyphens w:val="0"/>
        <w:rPr>
          <w:rFonts w:ascii="Arial" w:hAnsi="Arial" w:cs="Arial"/>
          <w:szCs w:val="24"/>
          <w:lang w:eastAsia="en-GB"/>
        </w:rPr>
      </w:pPr>
    </w:p>
    <w:p w14:paraId="62388F9B" w14:textId="4181F6ED" w:rsidR="004A1E1F" w:rsidRPr="00E21373" w:rsidRDefault="004A1E1F" w:rsidP="00E21373">
      <w:pPr>
        <w:widowControl/>
        <w:suppressAutoHyphens w:val="0"/>
        <w:rPr>
          <w:rFonts w:ascii="Arial" w:hAnsi="Arial" w:cs="Arial"/>
          <w:szCs w:val="24"/>
          <w:lang w:eastAsia="en-GB"/>
        </w:rPr>
      </w:pPr>
      <w:r>
        <w:rPr>
          <w:rFonts w:ascii="Arial" w:hAnsi="Arial" w:cs="Arial"/>
          <w:szCs w:val="24"/>
          <w:lang w:eastAsia="en-GB"/>
        </w:rPr>
        <w:t xml:space="preserve">A copy of the flyer for the </w:t>
      </w:r>
      <w:proofErr w:type="gramStart"/>
      <w:r>
        <w:rPr>
          <w:rFonts w:ascii="Arial" w:hAnsi="Arial" w:cs="Arial"/>
          <w:szCs w:val="24"/>
          <w:lang w:eastAsia="en-GB"/>
        </w:rPr>
        <w:t>Festival</w:t>
      </w:r>
      <w:proofErr w:type="gramEnd"/>
      <w:r>
        <w:rPr>
          <w:rFonts w:ascii="Arial" w:hAnsi="Arial" w:cs="Arial"/>
          <w:szCs w:val="24"/>
          <w:lang w:eastAsia="en-GB"/>
        </w:rPr>
        <w:t xml:space="preserve"> is attached at the end of this newsletter.</w:t>
      </w:r>
    </w:p>
    <w:p w14:paraId="63392EC7" w14:textId="77777777" w:rsidR="00E21373" w:rsidRDefault="00E21373" w:rsidP="00A20E64">
      <w:pPr>
        <w:jc w:val="both"/>
        <w:rPr>
          <w:rFonts w:ascii="Arial" w:hAnsi="Arial" w:cs="Arial"/>
          <w:b/>
          <w:bCs/>
          <w:color w:val="000000"/>
          <w:szCs w:val="24"/>
        </w:rPr>
      </w:pPr>
    </w:p>
    <w:p w14:paraId="391CFB11" w14:textId="77777777" w:rsidR="004A1E1F" w:rsidRDefault="004A1E1F" w:rsidP="00A20E64">
      <w:pPr>
        <w:jc w:val="both"/>
        <w:rPr>
          <w:rFonts w:ascii="Arial" w:hAnsi="Arial" w:cs="Arial"/>
          <w:b/>
          <w:bCs/>
          <w:color w:val="000000"/>
          <w:szCs w:val="24"/>
        </w:rPr>
      </w:pPr>
    </w:p>
    <w:p w14:paraId="6050D448" w14:textId="420446CD" w:rsidR="004E41FD" w:rsidRPr="00DF06FB" w:rsidRDefault="00A046C2" w:rsidP="00A20E64">
      <w:pPr>
        <w:jc w:val="both"/>
        <w:rPr>
          <w:rFonts w:ascii="Arial" w:hAnsi="Arial" w:cs="Arial"/>
          <w:b/>
          <w:bCs/>
          <w:color w:val="000000"/>
          <w:szCs w:val="24"/>
        </w:rPr>
      </w:pPr>
      <w:r>
        <w:rPr>
          <w:rFonts w:ascii="Arial" w:hAnsi="Arial" w:cs="Arial"/>
          <w:b/>
          <w:bCs/>
          <w:color w:val="000000"/>
          <w:szCs w:val="24"/>
        </w:rPr>
        <w:t>G</w:t>
      </w:r>
      <w:r w:rsidR="00E96CFC" w:rsidRPr="00DF06FB">
        <w:rPr>
          <w:rFonts w:ascii="Arial" w:hAnsi="Arial" w:cs="Arial"/>
          <w:b/>
          <w:bCs/>
          <w:color w:val="000000"/>
          <w:szCs w:val="24"/>
        </w:rPr>
        <w:t>eological websites</w:t>
      </w:r>
      <w:r w:rsidR="004E41FD" w:rsidRPr="00DF06FB">
        <w:rPr>
          <w:rFonts w:ascii="Arial" w:hAnsi="Arial" w:cs="Arial"/>
          <w:b/>
          <w:bCs/>
          <w:color w:val="000000"/>
          <w:szCs w:val="24"/>
        </w:rPr>
        <w:t>, online resources</w:t>
      </w:r>
    </w:p>
    <w:p w14:paraId="286A6830" w14:textId="77777777" w:rsidR="0036434E" w:rsidRPr="00DF06FB" w:rsidRDefault="0036434E" w:rsidP="00A20E64">
      <w:pPr>
        <w:jc w:val="both"/>
        <w:rPr>
          <w:rFonts w:ascii="Arial" w:hAnsi="Arial" w:cs="Arial"/>
          <w:color w:val="000000"/>
          <w:szCs w:val="24"/>
        </w:rPr>
      </w:pPr>
    </w:p>
    <w:p w14:paraId="41DBDA5F" w14:textId="63A3B448" w:rsidR="00AA1F0C" w:rsidRPr="00DF06FB" w:rsidRDefault="00AA1F0C" w:rsidP="00A20E64">
      <w:pPr>
        <w:jc w:val="both"/>
        <w:rPr>
          <w:rFonts w:ascii="Arial" w:hAnsi="Arial" w:cs="Arial"/>
          <w:color w:val="000000"/>
          <w:szCs w:val="24"/>
        </w:rPr>
      </w:pPr>
      <w:r w:rsidRPr="00DF06FB">
        <w:rPr>
          <w:rFonts w:ascii="Arial" w:hAnsi="Arial" w:cs="Arial"/>
          <w:color w:val="000000"/>
          <w:szCs w:val="24"/>
        </w:rPr>
        <w:t>The NW Highlands Geopark</w:t>
      </w:r>
      <w:r w:rsidR="0024278B">
        <w:rPr>
          <w:rFonts w:ascii="Arial" w:hAnsi="Arial" w:cs="Arial"/>
          <w:color w:val="000000"/>
          <w:szCs w:val="24"/>
        </w:rPr>
        <w:t xml:space="preserve">:  </w:t>
      </w:r>
      <w:hyperlink r:id="rId22" w:history="1">
        <w:r w:rsidR="0036434E" w:rsidRPr="00DF06FB">
          <w:rPr>
            <w:rStyle w:val="Hyperlink"/>
            <w:rFonts w:ascii="Arial" w:hAnsi="Arial" w:cs="Arial"/>
            <w:szCs w:val="24"/>
          </w:rPr>
          <w:t>https://www.nwhgeopark.com/</w:t>
        </w:r>
      </w:hyperlink>
    </w:p>
    <w:p w14:paraId="6E5A2345" w14:textId="77777777" w:rsidR="004E41FD" w:rsidRPr="00DF06FB" w:rsidRDefault="004E41FD" w:rsidP="00A20E64">
      <w:pPr>
        <w:jc w:val="both"/>
        <w:rPr>
          <w:rFonts w:ascii="Arial" w:hAnsi="Arial" w:cs="Arial"/>
          <w:color w:val="000000"/>
          <w:szCs w:val="24"/>
          <w:u w:val="single"/>
        </w:rPr>
      </w:pPr>
    </w:p>
    <w:p w14:paraId="3E9856BA" w14:textId="442F1F2C" w:rsidR="00B1359E" w:rsidRDefault="00B1359E" w:rsidP="00A20E64">
      <w:pPr>
        <w:jc w:val="both"/>
        <w:rPr>
          <w:rFonts w:ascii="Arial" w:hAnsi="Arial" w:cs="Arial"/>
          <w:color w:val="000000"/>
          <w:szCs w:val="24"/>
          <w:u w:val="single"/>
        </w:rPr>
      </w:pPr>
      <w:r w:rsidRPr="00DF06FB">
        <w:rPr>
          <w:rFonts w:ascii="Arial" w:hAnsi="Arial" w:cs="Arial"/>
          <w:color w:val="000000"/>
          <w:szCs w:val="24"/>
        </w:rPr>
        <w:t xml:space="preserve">Here is a link to the Angus Miller </w:t>
      </w:r>
      <w:r w:rsidR="004E41FD" w:rsidRPr="00DF06FB">
        <w:rPr>
          <w:rFonts w:ascii="Arial" w:hAnsi="Arial" w:cs="Arial"/>
          <w:color w:val="000000"/>
          <w:szCs w:val="24"/>
        </w:rPr>
        <w:t>“</w:t>
      </w:r>
      <w:r w:rsidRPr="00DF06FB">
        <w:rPr>
          <w:rFonts w:ascii="Arial" w:hAnsi="Arial" w:cs="Arial"/>
          <w:color w:val="000000"/>
          <w:szCs w:val="24"/>
        </w:rPr>
        <w:t>Geowalks</w:t>
      </w:r>
      <w:r w:rsidR="004E41FD" w:rsidRPr="00DF06FB">
        <w:rPr>
          <w:rFonts w:ascii="Arial" w:hAnsi="Arial" w:cs="Arial"/>
          <w:color w:val="000000"/>
          <w:szCs w:val="24"/>
        </w:rPr>
        <w:t>”</w:t>
      </w:r>
      <w:r w:rsidRPr="00DF06FB">
        <w:rPr>
          <w:rFonts w:ascii="Arial" w:hAnsi="Arial" w:cs="Arial"/>
          <w:color w:val="000000"/>
          <w:szCs w:val="24"/>
        </w:rPr>
        <w:t xml:space="preserve"> website which has </w:t>
      </w:r>
      <w:r w:rsidR="006E2B24" w:rsidRPr="00DF06FB">
        <w:rPr>
          <w:rFonts w:ascii="Arial" w:hAnsi="Arial" w:cs="Arial"/>
          <w:color w:val="000000"/>
          <w:szCs w:val="24"/>
        </w:rPr>
        <w:t>2</w:t>
      </w:r>
      <w:r w:rsidR="002711A2">
        <w:rPr>
          <w:rFonts w:ascii="Arial" w:hAnsi="Arial" w:cs="Arial"/>
          <w:color w:val="000000"/>
          <w:szCs w:val="24"/>
        </w:rPr>
        <w:t>2</w:t>
      </w:r>
      <w:r w:rsidRPr="00DF06FB">
        <w:rPr>
          <w:rFonts w:ascii="Arial" w:hAnsi="Arial" w:cs="Arial"/>
          <w:color w:val="000000"/>
          <w:szCs w:val="24"/>
        </w:rPr>
        <w:t xml:space="preserve"> talks on Scottish geology for viewing</w:t>
      </w:r>
      <w:r w:rsidR="004E41FD" w:rsidRPr="00DF06FB">
        <w:rPr>
          <w:rFonts w:ascii="Arial" w:hAnsi="Arial" w:cs="Arial"/>
          <w:color w:val="000000"/>
          <w:szCs w:val="24"/>
        </w:rPr>
        <w:t xml:space="preserve"> and they’re all recommended</w:t>
      </w:r>
      <w:r w:rsidR="00AA7D5C" w:rsidRPr="00DF06FB">
        <w:rPr>
          <w:rFonts w:ascii="Arial" w:hAnsi="Arial" w:cs="Arial"/>
          <w:color w:val="000000"/>
          <w:szCs w:val="24"/>
        </w:rPr>
        <w:t xml:space="preserve">. </w:t>
      </w:r>
      <w:hyperlink r:id="rId23" w:history="1">
        <w:r w:rsidRPr="00DF06FB">
          <w:rPr>
            <w:rStyle w:val="Hyperlink"/>
            <w:rFonts w:ascii="Arial" w:hAnsi="Arial" w:cs="Arial"/>
            <w:szCs w:val="24"/>
          </w:rPr>
          <w:t>https://www.geowalks.co.uk/geology-talks/</w:t>
        </w:r>
      </w:hyperlink>
      <w:r w:rsidRPr="00DF06FB">
        <w:rPr>
          <w:rFonts w:ascii="Arial" w:hAnsi="Arial" w:cs="Arial"/>
          <w:color w:val="000000"/>
          <w:szCs w:val="24"/>
          <w:u w:val="single"/>
        </w:rPr>
        <w:t xml:space="preserve">  </w:t>
      </w:r>
    </w:p>
    <w:p w14:paraId="5ECBBE7D" w14:textId="4957A3A4" w:rsidR="00A046C2" w:rsidRDefault="00A046C2" w:rsidP="00A20E64">
      <w:pPr>
        <w:jc w:val="both"/>
        <w:rPr>
          <w:rFonts w:ascii="Arial" w:hAnsi="Arial" w:cs="Arial"/>
          <w:color w:val="000000"/>
          <w:szCs w:val="24"/>
          <w:u w:val="single"/>
        </w:rPr>
      </w:pPr>
    </w:p>
    <w:p w14:paraId="65A0A0AA" w14:textId="78D98C87" w:rsidR="00A046C2" w:rsidRPr="00DF06FB" w:rsidRDefault="00A046C2" w:rsidP="00A20E64">
      <w:pPr>
        <w:jc w:val="both"/>
        <w:rPr>
          <w:rFonts w:ascii="Arial" w:hAnsi="Arial" w:cs="Arial"/>
          <w:color w:val="000000"/>
          <w:szCs w:val="24"/>
          <w:u w:val="single"/>
        </w:rPr>
      </w:pPr>
      <w:r w:rsidRPr="00F04052">
        <w:rPr>
          <w:rFonts w:ascii="Arial" w:hAnsi="Arial" w:cs="Arial"/>
          <w:color w:val="000000"/>
          <w:szCs w:val="24"/>
        </w:rPr>
        <w:t xml:space="preserve">Any HGS members with an interest in sedimentology might have a look at </w:t>
      </w:r>
      <w:r w:rsidR="00675202">
        <w:rPr>
          <w:rFonts w:ascii="Arial" w:hAnsi="Arial" w:cs="Arial"/>
          <w:color w:val="000000"/>
          <w:szCs w:val="24"/>
        </w:rPr>
        <w:t xml:space="preserve">the </w:t>
      </w:r>
      <w:proofErr w:type="spellStart"/>
      <w:r w:rsidRPr="00F04052">
        <w:rPr>
          <w:rFonts w:ascii="Arial" w:hAnsi="Arial" w:cs="Arial"/>
          <w:color w:val="000000"/>
          <w:szCs w:val="24"/>
        </w:rPr>
        <w:t>Seds</w:t>
      </w:r>
      <w:proofErr w:type="spellEnd"/>
      <w:r w:rsidRPr="00F04052">
        <w:rPr>
          <w:rFonts w:ascii="Arial" w:hAnsi="Arial" w:cs="Arial"/>
          <w:color w:val="000000"/>
          <w:szCs w:val="24"/>
        </w:rPr>
        <w:t xml:space="preserve"> online</w:t>
      </w:r>
      <w:r w:rsidR="00675202">
        <w:rPr>
          <w:rFonts w:ascii="Arial" w:hAnsi="Arial" w:cs="Arial"/>
          <w:color w:val="000000"/>
          <w:szCs w:val="24"/>
        </w:rPr>
        <w:t xml:space="preserve"> website</w:t>
      </w:r>
      <w:r w:rsidRPr="00F04052">
        <w:rPr>
          <w:rFonts w:ascii="Arial" w:hAnsi="Arial" w:cs="Arial"/>
          <w:color w:val="000000"/>
          <w:szCs w:val="24"/>
        </w:rPr>
        <w:t xml:space="preserve"> </w:t>
      </w:r>
      <w:hyperlink r:id="rId24" w:history="1">
        <w:r w:rsidRPr="00F04052">
          <w:rPr>
            <w:rStyle w:val="Hyperlink"/>
            <w:rFonts w:ascii="Arial" w:hAnsi="Arial" w:cs="Arial"/>
            <w:szCs w:val="24"/>
            <w:u w:val="none"/>
          </w:rPr>
          <w:t>https://sedsonline.com/</w:t>
        </w:r>
      </w:hyperlink>
      <w:r w:rsidRPr="00F04052">
        <w:rPr>
          <w:rFonts w:ascii="Arial" w:hAnsi="Arial" w:cs="Arial"/>
          <w:color w:val="000000"/>
          <w:szCs w:val="24"/>
        </w:rPr>
        <w:t xml:space="preserve"> which hosts numerous YouTube lectures on the</w:t>
      </w:r>
      <w:r w:rsidR="00F04052" w:rsidRPr="00F04052">
        <w:rPr>
          <w:rFonts w:ascii="Arial" w:hAnsi="Arial" w:cs="Arial"/>
          <w:color w:val="000000"/>
          <w:szCs w:val="24"/>
        </w:rPr>
        <w:t xml:space="preserve"> various aspects of the </w:t>
      </w:r>
      <w:r w:rsidR="00F04052" w:rsidRPr="00F04052">
        <w:rPr>
          <w:rFonts w:ascii="Arial" w:hAnsi="Arial" w:cs="Arial"/>
          <w:color w:val="000000"/>
          <w:szCs w:val="24"/>
        </w:rPr>
        <w:lastRenderedPageBreak/>
        <w:t>subject.</w:t>
      </w:r>
      <w:r w:rsidR="00F04052">
        <w:rPr>
          <w:rFonts w:ascii="Arial" w:hAnsi="Arial" w:cs="Arial"/>
          <w:color w:val="000000"/>
          <w:szCs w:val="24"/>
        </w:rPr>
        <w:t xml:space="preserve"> If you like aeolian bedforms</w:t>
      </w:r>
      <w:r w:rsidR="001365AD">
        <w:rPr>
          <w:rFonts w:ascii="Arial" w:hAnsi="Arial" w:cs="Arial"/>
          <w:color w:val="000000"/>
          <w:szCs w:val="24"/>
        </w:rPr>
        <w:t>,</w:t>
      </w:r>
      <w:r w:rsidR="00F04052">
        <w:rPr>
          <w:rFonts w:ascii="Arial" w:hAnsi="Arial" w:cs="Arial"/>
          <w:color w:val="000000"/>
          <w:szCs w:val="24"/>
        </w:rPr>
        <w:t xml:space="preserve"> a p</w:t>
      </w:r>
      <w:r w:rsidRPr="00F04052">
        <w:rPr>
          <w:rFonts w:ascii="Arial" w:hAnsi="Arial" w:cs="Arial"/>
          <w:color w:val="000000"/>
          <w:szCs w:val="24"/>
        </w:rPr>
        <w:t>articularly interesting</w:t>
      </w:r>
      <w:r w:rsidR="00F04052">
        <w:rPr>
          <w:rFonts w:ascii="Arial" w:hAnsi="Arial" w:cs="Arial"/>
          <w:color w:val="000000"/>
          <w:szCs w:val="24"/>
        </w:rPr>
        <w:t xml:space="preserve"> talk</w:t>
      </w:r>
      <w:r w:rsidRPr="00F04052">
        <w:rPr>
          <w:rFonts w:ascii="Arial" w:hAnsi="Arial" w:cs="Arial"/>
          <w:color w:val="000000"/>
          <w:szCs w:val="24"/>
        </w:rPr>
        <w:t xml:space="preserve"> is</w:t>
      </w:r>
      <w:r w:rsidR="00F04052">
        <w:rPr>
          <w:rFonts w:ascii="Arial" w:hAnsi="Arial" w:cs="Arial"/>
          <w:color w:val="000000"/>
          <w:szCs w:val="24"/>
        </w:rPr>
        <w:t xml:space="preserve"> one </w:t>
      </w:r>
      <w:r w:rsidR="006F1F65">
        <w:rPr>
          <w:rFonts w:ascii="Arial" w:hAnsi="Arial" w:cs="Arial"/>
          <w:color w:val="000000"/>
          <w:szCs w:val="24"/>
        </w:rPr>
        <w:t xml:space="preserve">given </w:t>
      </w:r>
      <w:r w:rsidR="00F04052">
        <w:rPr>
          <w:rFonts w:ascii="Arial" w:hAnsi="Arial" w:cs="Arial"/>
          <w:color w:val="000000"/>
          <w:szCs w:val="24"/>
        </w:rPr>
        <w:t>by</w:t>
      </w:r>
      <w:r w:rsidRPr="00F04052">
        <w:rPr>
          <w:rFonts w:ascii="Arial" w:hAnsi="Arial" w:cs="Arial"/>
          <w:color w:val="000000"/>
          <w:szCs w:val="24"/>
        </w:rPr>
        <w:t xml:space="preserve"> Dr Nigel </w:t>
      </w:r>
      <w:proofErr w:type="spellStart"/>
      <w:r w:rsidR="00F04052" w:rsidRPr="00F04052">
        <w:rPr>
          <w:rFonts w:ascii="Arial" w:hAnsi="Arial" w:cs="Arial"/>
          <w:color w:val="000000"/>
          <w:szCs w:val="24"/>
        </w:rPr>
        <w:t>Mountney</w:t>
      </w:r>
      <w:proofErr w:type="spellEnd"/>
      <w:r w:rsidR="006F1F65">
        <w:rPr>
          <w:rFonts w:ascii="Arial" w:hAnsi="Arial" w:cs="Arial"/>
          <w:color w:val="000000"/>
          <w:szCs w:val="24"/>
        </w:rPr>
        <w:t xml:space="preserve">: </w:t>
      </w:r>
      <w:r w:rsidRPr="00F04052">
        <w:rPr>
          <w:rFonts w:ascii="Arial" w:hAnsi="Arial" w:cs="Arial"/>
          <w:color w:val="000000"/>
          <w:szCs w:val="24"/>
        </w:rPr>
        <w:t xml:space="preserve"> </w:t>
      </w:r>
      <w:r w:rsidR="001365AD">
        <w:rPr>
          <w:rFonts w:ascii="Arial" w:hAnsi="Arial" w:cs="Arial"/>
          <w:color w:val="000000"/>
          <w:szCs w:val="24"/>
        </w:rPr>
        <w:t xml:space="preserve">see - </w:t>
      </w:r>
      <w:hyperlink r:id="rId25" w:history="1">
        <w:r w:rsidR="001365AD" w:rsidRPr="00AA0B46">
          <w:rPr>
            <w:rStyle w:val="Hyperlink"/>
            <w:rFonts w:ascii="Arial" w:hAnsi="Arial" w:cs="Arial"/>
            <w:szCs w:val="24"/>
          </w:rPr>
          <w:t>https://www.youtube.com/watch?v=igLb2EW4Pw0</w:t>
        </w:r>
      </w:hyperlink>
      <w:r w:rsidR="00F04052">
        <w:rPr>
          <w:rFonts w:ascii="Arial" w:hAnsi="Arial" w:cs="Arial"/>
          <w:color w:val="000000"/>
          <w:szCs w:val="24"/>
        </w:rPr>
        <w:t xml:space="preserve"> </w:t>
      </w:r>
    </w:p>
    <w:p w14:paraId="62A0DE38" w14:textId="77777777" w:rsidR="00CA2553" w:rsidRPr="00DF06FB" w:rsidRDefault="00CA2553" w:rsidP="00A20E64">
      <w:pPr>
        <w:jc w:val="both"/>
        <w:rPr>
          <w:rFonts w:ascii="Arial" w:hAnsi="Arial" w:cs="Arial"/>
          <w:color w:val="000000"/>
          <w:szCs w:val="24"/>
        </w:rPr>
      </w:pPr>
    </w:p>
    <w:p w14:paraId="36A2E506" w14:textId="6EBD6084" w:rsidR="004E41FD" w:rsidRPr="00DF06FB" w:rsidRDefault="004E41FD" w:rsidP="00A20E64">
      <w:pPr>
        <w:jc w:val="both"/>
        <w:rPr>
          <w:rFonts w:ascii="Arial" w:hAnsi="Arial" w:cs="Arial"/>
          <w:color w:val="000000"/>
          <w:szCs w:val="24"/>
        </w:rPr>
      </w:pPr>
      <w:r w:rsidRPr="00DF06FB">
        <w:rPr>
          <w:rFonts w:ascii="Arial" w:hAnsi="Arial" w:cs="Arial"/>
          <w:color w:val="000000"/>
          <w:szCs w:val="24"/>
        </w:rPr>
        <w:t xml:space="preserve">The </w:t>
      </w:r>
      <w:r w:rsidR="00CA2553" w:rsidRPr="00DF06FB">
        <w:rPr>
          <w:rFonts w:ascii="Arial" w:hAnsi="Arial" w:cs="Arial"/>
          <w:color w:val="000000"/>
          <w:szCs w:val="24"/>
        </w:rPr>
        <w:t>G</w:t>
      </w:r>
      <w:r w:rsidRPr="00DF06FB">
        <w:rPr>
          <w:rFonts w:ascii="Arial" w:hAnsi="Arial" w:cs="Arial"/>
          <w:color w:val="000000"/>
          <w:szCs w:val="24"/>
        </w:rPr>
        <w:t>eologist</w:t>
      </w:r>
      <w:r w:rsidR="00ED1696" w:rsidRPr="00DF06FB">
        <w:rPr>
          <w:rFonts w:ascii="Arial" w:hAnsi="Arial" w:cs="Arial"/>
          <w:color w:val="000000"/>
          <w:szCs w:val="24"/>
        </w:rPr>
        <w:t>’</w:t>
      </w:r>
      <w:r w:rsidRPr="00DF06FB">
        <w:rPr>
          <w:rFonts w:ascii="Arial" w:hAnsi="Arial" w:cs="Arial"/>
          <w:color w:val="000000"/>
          <w:szCs w:val="24"/>
        </w:rPr>
        <w:t xml:space="preserve">s </w:t>
      </w:r>
      <w:r w:rsidR="00CA2553" w:rsidRPr="00DF06FB">
        <w:rPr>
          <w:rFonts w:ascii="Arial" w:hAnsi="Arial" w:cs="Arial"/>
          <w:color w:val="000000"/>
          <w:szCs w:val="24"/>
        </w:rPr>
        <w:t>A</w:t>
      </w:r>
      <w:r w:rsidRPr="00DF06FB">
        <w:rPr>
          <w:rFonts w:ascii="Arial" w:hAnsi="Arial" w:cs="Arial"/>
          <w:color w:val="000000"/>
          <w:szCs w:val="24"/>
        </w:rPr>
        <w:t>ssociation has put together an exhaustive list of resources:</w:t>
      </w:r>
    </w:p>
    <w:p w14:paraId="64DDAACE" w14:textId="24F94742" w:rsidR="004E41FD" w:rsidRDefault="006D09D8" w:rsidP="00A20E64">
      <w:pPr>
        <w:jc w:val="both"/>
        <w:rPr>
          <w:rFonts w:ascii="Arial" w:hAnsi="Arial" w:cs="Arial"/>
          <w:color w:val="000000"/>
          <w:szCs w:val="24"/>
          <w:u w:val="single"/>
        </w:rPr>
      </w:pPr>
      <w:hyperlink r:id="rId26" w:history="1">
        <w:r w:rsidR="004E41FD" w:rsidRPr="00DF06FB">
          <w:rPr>
            <w:rStyle w:val="Hyperlink"/>
            <w:rFonts w:ascii="Arial" w:hAnsi="Arial" w:cs="Arial"/>
            <w:szCs w:val="24"/>
          </w:rPr>
          <w:t>https://geologistsassociation.org.uk/sofageology/</w:t>
        </w:r>
      </w:hyperlink>
      <w:r w:rsidR="004E41FD" w:rsidRPr="00DF06FB">
        <w:rPr>
          <w:rFonts w:ascii="Arial" w:hAnsi="Arial" w:cs="Arial"/>
          <w:color w:val="000000"/>
          <w:szCs w:val="24"/>
          <w:u w:val="single"/>
        </w:rPr>
        <w:t xml:space="preserve"> </w:t>
      </w:r>
    </w:p>
    <w:p w14:paraId="17E98450" w14:textId="77777777" w:rsidR="00E10A16" w:rsidRPr="00DF06FB" w:rsidRDefault="00E10A16" w:rsidP="00A20E64">
      <w:pPr>
        <w:jc w:val="both"/>
        <w:rPr>
          <w:rFonts w:ascii="Arial" w:hAnsi="Arial" w:cs="Arial"/>
          <w:color w:val="000000"/>
          <w:szCs w:val="24"/>
          <w:u w:val="single"/>
        </w:rPr>
      </w:pPr>
    </w:p>
    <w:p w14:paraId="143DDBD2" w14:textId="6BE6054B" w:rsidR="00E10A16" w:rsidRPr="00DF06FB" w:rsidRDefault="00E10A16" w:rsidP="00A20E64">
      <w:pPr>
        <w:jc w:val="both"/>
        <w:rPr>
          <w:rFonts w:ascii="Arial" w:hAnsi="Arial" w:cs="Arial"/>
          <w:szCs w:val="24"/>
        </w:rPr>
      </w:pPr>
      <w:r w:rsidRPr="00DF06FB">
        <w:rPr>
          <w:rFonts w:ascii="Arial" w:hAnsi="Arial" w:cs="Arial"/>
          <w:szCs w:val="24"/>
        </w:rPr>
        <w:t>Geol</w:t>
      </w:r>
      <w:r w:rsidR="00CA2553" w:rsidRPr="00DF06FB">
        <w:rPr>
          <w:rFonts w:ascii="Arial" w:hAnsi="Arial" w:cs="Arial"/>
          <w:szCs w:val="24"/>
        </w:rPr>
        <w:t>ogical</w:t>
      </w:r>
      <w:r w:rsidRPr="00DF06FB">
        <w:rPr>
          <w:rFonts w:ascii="Arial" w:hAnsi="Arial" w:cs="Arial"/>
          <w:szCs w:val="24"/>
        </w:rPr>
        <w:t xml:space="preserve"> Soc</w:t>
      </w:r>
      <w:r w:rsidR="00CA2553" w:rsidRPr="00DF06FB">
        <w:rPr>
          <w:rFonts w:ascii="Arial" w:hAnsi="Arial" w:cs="Arial"/>
          <w:szCs w:val="24"/>
        </w:rPr>
        <w:t>iety</w:t>
      </w:r>
      <w:r w:rsidRPr="00DF06FB">
        <w:rPr>
          <w:rFonts w:ascii="Arial" w:hAnsi="Arial" w:cs="Arial"/>
          <w:szCs w:val="24"/>
        </w:rPr>
        <w:t xml:space="preserve"> </w:t>
      </w:r>
      <w:r w:rsidR="00A2250E">
        <w:rPr>
          <w:rFonts w:ascii="Arial" w:hAnsi="Arial" w:cs="Arial"/>
          <w:szCs w:val="24"/>
        </w:rPr>
        <w:t xml:space="preserve">of London </w:t>
      </w:r>
      <w:r w:rsidRPr="00DF06FB">
        <w:rPr>
          <w:rFonts w:ascii="Arial" w:hAnsi="Arial" w:cs="Arial"/>
          <w:szCs w:val="24"/>
        </w:rPr>
        <w:t>lectures and library</w:t>
      </w:r>
      <w:r w:rsidR="00A2250E">
        <w:rPr>
          <w:rFonts w:ascii="Arial" w:hAnsi="Arial" w:cs="Arial"/>
          <w:szCs w:val="24"/>
        </w:rPr>
        <w:t xml:space="preserve"> – see Library and Information Services and Events at </w:t>
      </w:r>
      <w:hyperlink r:id="rId27" w:history="1">
        <w:r w:rsidR="00A2250E" w:rsidRPr="00A2250E">
          <w:rPr>
            <w:rFonts w:ascii="Arial" w:hAnsi="Arial" w:cs="Arial"/>
            <w:color w:val="0000FF"/>
            <w:u w:val="single"/>
          </w:rPr>
          <w:t>The Geological Society (geolsoc.org.uk)</w:t>
        </w:r>
      </w:hyperlink>
    </w:p>
    <w:p w14:paraId="40437F20" w14:textId="77777777" w:rsidR="00E10A16" w:rsidRPr="00DF06FB" w:rsidRDefault="00E10A16" w:rsidP="00A20E64">
      <w:pPr>
        <w:jc w:val="both"/>
        <w:rPr>
          <w:rFonts w:ascii="Arial" w:hAnsi="Arial" w:cs="Arial"/>
          <w:szCs w:val="24"/>
        </w:rPr>
      </w:pPr>
    </w:p>
    <w:p w14:paraId="7870D5E0" w14:textId="77777777" w:rsidR="00E10A16" w:rsidRPr="00DF06FB" w:rsidRDefault="00E10A16" w:rsidP="00A20E64">
      <w:pPr>
        <w:jc w:val="both"/>
        <w:rPr>
          <w:rFonts w:ascii="Arial" w:hAnsi="Arial" w:cs="Arial"/>
          <w:szCs w:val="24"/>
        </w:rPr>
      </w:pPr>
      <w:proofErr w:type="spellStart"/>
      <w:r w:rsidRPr="00DF06FB">
        <w:rPr>
          <w:rFonts w:ascii="Arial" w:hAnsi="Arial" w:cs="Arial"/>
          <w:szCs w:val="24"/>
        </w:rPr>
        <w:t>Palaeocast</w:t>
      </w:r>
      <w:proofErr w:type="spellEnd"/>
      <w:r w:rsidRPr="00DF06FB">
        <w:rPr>
          <w:rFonts w:ascii="Arial" w:hAnsi="Arial" w:cs="Arial"/>
          <w:szCs w:val="24"/>
        </w:rPr>
        <w:t xml:space="preserve"> </w:t>
      </w:r>
      <w:proofErr w:type="gramStart"/>
      <w:r w:rsidRPr="00DF06FB">
        <w:rPr>
          <w:rFonts w:ascii="Arial" w:hAnsi="Arial" w:cs="Arial"/>
          <w:szCs w:val="24"/>
        </w:rPr>
        <w:t>podcasts:-</w:t>
      </w:r>
      <w:proofErr w:type="gramEnd"/>
    </w:p>
    <w:p w14:paraId="35161ABE" w14:textId="2C917C3F" w:rsidR="00BE146B" w:rsidRPr="00DF06FB" w:rsidRDefault="006D09D8" w:rsidP="00A20E64">
      <w:pPr>
        <w:jc w:val="both"/>
        <w:rPr>
          <w:rStyle w:val="Hyperlink"/>
          <w:rFonts w:ascii="Arial" w:hAnsi="Arial" w:cs="Arial"/>
          <w:szCs w:val="24"/>
        </w:rPr>
      </w:pPr>
      <w:hyperlink r:id="rId28" w:history="1">
        <w:r w:rsidR="00E10A16" w:rsidRPr="00DF06FB">
          <w:rPr>
            <w:rStyle w:val="Hyperlink"/>
            <w:rFonts w:ascii="Arial" w:hAnsi="Arial" w:cs="Arial"/>
            <w:szCs w:val="24"/>
          </w:rPr>
          <w:t>https://www.palaeocast.com/category/mesozoic/</w:t>
        </w:r>
      </w:hyperlink>
    </w:p>
    <w:p w14:paraId="6458427E" w14:textId="77777777" w:rsidR="00AA1F0C" w:rsidRPr="00DF06FB" w:rsidRDefault="00AA1F0C" w:rsidP="00A20E64">
      <w:pPr>
        <w:jc w:val="both"/>
        <w:rPr>
          <w:rFonts w:ascii="Arial" w:hAnsi="Arial" w:cs="Arial"/>
          <w:color w:val="000000"/>
          <w:szCs w:val="24"/>
          <w:u w:val="single"/>
        </w:rPr>
      </w:pPr>
    </w:p>
    <w:p w14:paraId="3F2C2119" w14:textId="77777777" w:rsidR="00E96CFC" w:rsidRPr="00DF06FB" w:rsidRDefault="00E96CFC" w:rsidP="00A20E64">
      <w:pPr>
        <w:jc w:val="both"/>
        <w:rPr>
          <w:rFonts w:ascii="Arial" w:hAnsi="Arial" w:cs="Arial"/>
          <w:szCs w:val="24"/>
        </w:rPr>
      </w:pPr>
    </w:p>
    <w:p w14:paraId="1BA1C734" w14:textId="77777777" w:rsidR="00DF364A" w:rsidRPr="00DF06FB" w:rsidRDefault="00DF364A" w:rsidP="00A20E64">
      <w:pPr>
        <w:jc w:val="both"/>
        <w:rPr>
          <w:rStyle w:val="Hyperlink"/>
          <w:rFonts w:ascii="Arial" w:hAnsi="Arial" w:cs="Arial"/>
          <w:color w:val="000000" w:themeColor="text1"/>
          <w:szCs w:val="24"/>
          <w:u w:val="none"/>
        </w:rPr>
      </w:pPr>
    </w:p>
    <w:p w14:paraId="35A3B726" w14:textId="3F68A255" w:rsidR="00464FCD" w:rsidRPr="00DF06FB" w:rsidRDefault="00C76365" w:rsidP="00A20E64">
      <w:pPr>
        <w:jc w:val="both"/>
        <w:rPr>
          <w:rStyle w:val="Hyperlink"/>
          <w:rFonts w:ascii="Arial" w:hAnsi="Arial" w:cs="Arial"/>
          <w:color w:val="000000" w:themeColor="text1"/>
          <w:szCs w:val="24"/>
          <w:u w:val="none"/>
        </w:rPr>
      </w:pPr>
      <w:r w:rsidRPr="00DF06FB">
        <w:rPr>
          <w:rStyle w:val="Hyperlink"/>
          <w:rFonts w:ascii="Arial" w:hAnsi="Arial" w:cs="Arial"/>
          <w:color w:val="000000" w:themeColor="text1"/>
          <w:szCs w:val="24"/>
          <w:u w:val="none"/>
        </w:rPr>
        <w:t xml:space="preserve">Other Scottish </w:t>
      </w:r>
      <w:r w:rsidR="00431753" w:rsidRPr="00DF06FB">
        <w:rPr>
          <w:rStyle w:val="Hyperlink"/>
          <w:rFonts w:ascii="Arial" w:hAnsi="Arial" w:cs="Arial"/>
          <w:color w:val="000000" w:themeColor="text1"/>
          <w:szCs w:val="24"/>
          <w:u w:val="none"/>
        </w:rPr>
        <w:t>g</w:t>
      </w:r>
      <w:r w:rsidRPr="00DF06FB">
        <w:rPr>
          <w:rStyle w:val="Hyperlink"/>
          <w:rFonts w:ascii="Arial" w:hAnsi="Arial" w:cs="Arial"/>
          <w:color w:val="000000" w:themeColor="text1"/>
          <w:szCs w:val="24"/>
          <w:u w:val="none"/>
        </w:rPr>
        <w:t>eological societies</w:t>
      </w:r>
      <w:r w:rsidR="00CA2553" w:rsidRPr="00DF06FB">
        <w:rPr>
          <w:rStyle w:val="Hyperlink"/>
          <w:rFonts w:ascii="Arial" w:hAnsi="Arial" w:cs="Arial"/>
          <w:color w:val="000000" w:themeColor="text1"/>
          <w:szCs w:val="24"/>
          <w:u w:val="none"/>
        </w:rPr>
        <w:t>’</w:t>
      </w:r>
      <w:r w:rsidR="00BE146B" w:rsidRPr="00DF06FB">
        <w:rPr>
          <w:rStyle w:val="Hyperlink"/>
          <w:rFonts w:ascii="Arial" w:hAnsi="Arial" w:cs="Arial"/>
          <w:color w:val="000000" w:themeColor="text1"/>
          <w:szCs w:val="24"/>
          <w:u w:val="none"/>
        </w:rPr>
        <w:t xml:space="preserve"> websites</w:t>
      </w:r>
      <w:r w:rsidR="006E2B24" w:rsidRPr="00DF06FB">
        <w:rPr>
          <w:rStyle w:val="Hyperlink"/>
          <w:rFonts w:ascii="Arial" w:hAnsi="Arial" w:cs="Arial"/>
          <w:color w:val="000000" w:themeColor="text1"/>
          <w:szCs w:val="24"/>
          <w:u w:val="none"/>
        </w:rPr>
        <w:t>:</w:t>
      </w:r>
    </w:p>
    <w:p w14:paraId="3301FDF4" w14:textId="77777777" w:rsidR="00464FCD" w:rsidRPr="00DF06FB" w:rsidRDefault="00464FCD" w:rsidP="00A20E64">
      <w:pPr>
        <w:jc w:val="both"/>
        <w:rPr>
          <w:rStyle w:val="Hyperlink"/>
          <w:rFonts w:ascii="Arial" w:hAnsi="Arial" w:cs="Arial"/>
          <w:color w:val="000000" w:themeColor="text1"/>
          <w:szCs w:val="24"/>
          <w:u w:val="none"/>
        </w:rPr>
      </w:pPr>
    </w:p>
    <w:p w14:paraId="55FD7991" w14:textId="17822CDD" w:rsidR="00BE146B" w:rsidRPr="00DF06FB" w:rsidRDefault="00BE146B" w:rsidP="00A20E64">
      <w:pPr>
        <w:jc w:val="both"/>
        <w:rPr>
          <w:rStyle w:val="Hyperlink"/>
          <w:rFonts w:ascii="Arial" w:hAnsi="Arial" w:cs="Arial"/>
          <w:color w:val="auto"/>
          <w:szCs w:val="24"/>
          <w:u w:val="none"/>
        </w:rPr>
      </w:pPr>
      <w:r w:rsidRPr="00DF06FB">
        <w:rPr>
          <w:rStyle w:val="Hyperlink"/>
          <w:rFonts w:ascii="Arial" w:hAnsi="Arial" w:cs="Arial"/>
          <w:color w:val="auto"/>
          <w:szCs w:val="24"/>
          <w:u w:val="none"/>
        </w:rPr>
        <w:t>Aberdeen Geological Society</w:t>
      </w:r>
    </w:p>
    <w:p w14:paraId="76700F53" w14:textId="1EFF65E3" w:rsidR="00BE146B" w:rsidRPr="00DF06FB" w:rsidRDefault="006D09D8" w:rsidP="00A20E64">
      <w:pPr>
        <w:jc w:val="both"/>
        <w:rPr>
          <w:rStyle w:val="Hyperlink"/>
          <w:rFonts w:ascii="Arial" w:hAnsi="Arial" w:cs="Arial"/>
          <w:szCs w:val="24"/>
        </w:rPr>
      </w:pPr>
      <w:hyperlink r:id="rId29" w:history="1">
        <w:r w:rsidR="00BE146B" w:rsidRPr="00DF06FB">
          <w:rPr>
            <w:rStyle w:val="Hyperlink"/>
            <w:rFonts w:ascii="Arial" w:hAnsi="Arial" w:cs="Arial"/>
            <w:szCs w:val="24"/>
          </w:rPr>
          <w:t>http://www.aberdeengeolsoc.org.uk/</w:t>
        </w:r>
      </w:hyperlink>
    </w:p>
    <w:p w14:paraId="20F90EFC" w14:textId="77777777" w:rsidR="00BE146B" w:rsidRPr="00DF06FB" w:rsidRDefault="00BE146B" w:rsidP="00A20E64">
      <w:pPr>
        <w:jc w:val="both"/>
        <w:rPr>
          <w:rStyle w:val="Hyperlink"/>
          <w:rFonts w:ascii="Arial" w:hAnsi="Arial" w:cs="Arial"/>
          <w:szCs w:val="24"/>
        </w:rPr>
      </w:pPr>
    </w:p>
    <w:p w14:paraId="40326C20" w14:textId="77FFE2E3" w:rsidR="00BE146B" w:rsidRPr="00DF06FB" w:rsidRDefault="00C76365" w:rsidP="00A20E64">
      <w:pPr>
        <w:jc w:val="both"/>
        <w:rPr>
          <w:rFonts w:ascii="Arial" w:hAnsi="Arial" w:cs="Arial"/>
          <w:szCs w:val="24"/>
        </w:rPr>
      </w:pPr>
      <w:r w:rsidRPr="00DF06FB">
        <w:rPr>
          <w:rFonts w:ascii="Arial" w:hAnsi="Arial" w:cs="Arial"/>
          <w:szCs w:val="24"/>
        </w:rPr>
        <w:t>Edinburgh Geological Society</w:t>
      </w:r>
    </w:p>
    <w:p w14:paraId="272AC41D" w14:textId="322A53C3" w:rsidR="00C76365" w:rsidRPr="00DF06FB" w:rsidRDefault="006D09D8" w:rsidP="00A20E64">
      <w:pPr>
        <w:jc w:val="both"/>
        <w:rPr>
          <w:rFonts w:ascii="Arial" w:hAnsi="Arial" w:cs="Arial"/>
          <w:szCs w:val="24"/>
        </w:rPr>
      </w:pPr>
      <w:hyperlink r:id="rId30" w:history="1">
        <w:r w:rsidR="00BE146B" w:rsidRPr="00DF06FB">
          <w:rPr>
            <w:rStyle w:val="Hyperlink"/>
            <w:rFonts w:ascii="Arial" w:hAnsi="Arial" w:cs="Arial"/>
            <w:szCs w:val="24"/>
          </w:rPr>
          <w:t>https://www.edinburghgeolsoc.org/</w:t>
        </w:r>
      </w:hyperlink>
    </w:p>
    <w:p w14:paraId="0B18202E" w14:textId="77777777" w:rsidR="00775CF3" w:rsidRPr="00DF06FB" w:rsidRDefault="00775CF3" w:rsidP="00A20E64">
      <w:pPr>
        <w:jc w:val="both"/>
        <w:rPr>
          <w:rStyle w:val="Hyperlink"/>
          <w:rFonts w:ascii="Arial" w:hAnsi="Arial" w:cs="Arial"/>
          <w:szCs w:val="24"/>
        </w:rPr>
      </w:pPr>
    </w:p>
    <w:p w14:paraId="2EB25465" w14:textId="103748DA" w:rsidR="00C76365" w:rsidRPr="00DF06FB" w:rsidRDefault="00C76365" w:rsidP="00A20E64">
      <w:pPr>
        <w:jc w:val="both"/>
        <w:rPr>
          <w:rFonts w:ascii="Arial" w:hAnsi="Arial" w:cs="Arial"/>
          <w:szCs w:val="24"/>
        </w:rPr>
      </w:pPr>
      <w:r w:rsidRPr="00DF06FB">
        <w:rPr>
          <w:rFonts w:ascii="Arial" w:hAnsi="Arial" w:cs="Arial"/>
          <w:szCs w:val="24"/>
        </w:rPr>
        <w:t>Glasgow Geological Society</w:t>
      </w:r>
    </w:p>
    <w:p w14:paraId="3D1B2B16" w14:textId="56B3BA47" w:rsidR="00BE146B" w:rsidRPr="00DF06FB" w:rsidRDefault="00BE146B" w:rsidP="00A20E64">
      <w:pPr>
        <w:jc w:val="both"/>
        <w:rPr>
          <w:rFonts w:ascii="Arial" w:hAnsi="Arial" w:cs="Arial"/>
          <w:color w:val="0000FF"/>
          <w:szCs w:val="24"/>
          <w:u w:val="single"/>
        </w:rPr>
      </w:pPr>
      <w:r w:rsidRPr="00DF06FB">
        <w:rPr>
          <w:rFonts w:ascii="Arial" w:hAnsi="Arial" w:cs="Arial"/>
          <w:color w:val="0000FF"/>
          <w:szCs w:val="24"/>
          <w:u w:val="single"/>
        </w:rPr>
        <w:t>https://geologyglasgow.org.uk/</w:t>
      </w:r>
    </w:p>
    <w:p w14:paraId="4047B01E" w14:textId="77777777" w:rsidR="00775CF3" w:rsidRPr="00DF06FB" w:rsidRDefault="00775CF3" w:rsidP="00A20E64">
      <w:pPr>
        <w:jc w:val="both"/>
        <w:rPr>
          <w:rFonts w:ascii="Arial" w:hAnsi="Arial" w:cs="Arial"/>
          <w:szCs w:val="24"/>
        </w:rPr>
      </w:pPr>
    </w:p>
    <w:p w14:paraId="1518887E" w14:textId="2586D1C3" w:rsidR="00C76365" w:rsidRPr="00DF06FB" w:rsidRDefault="00C76365" w:rsidP="00A20E64">
      <w:pPr>
        <w:jc w:val="both"/>
        <w:rPr>
          <w:rFonts w:ascii="Arial" w:hAnsi="Arial" w:cs="Arial"/>
          <w:szCs w:val="24"/>
        </w:rPr>
      </w:pPr>
      <w:r w:rsidRPr="00DF06FB">
        <w:rPr>
          <w:rFonts w:ascii="Arial" w:hAnsi="Arial" w:cs="Arial"/>
          <w:szCs w:val="24"/>
        </w:rPr>
        <w:t xml:space="preserve">Open University </w:t>
      </w:r>
      <w:r w:rsidR="001E054B" w:rsidRPr="00DF06FB">
        <w:rPr>
          <w:rFonts w:ascii="Arial" w:hAnsi="Arial" w:cs="Arial"/>
          <w:szCs w:val="24"/>
        </w:rPr>
        <w:t>G</w:t>
      </w:r>
      <w:r w:rsidRPr="00DF06FB">
        <w:rPr>
          <w:rFonts w:ascii="Arial" w:hAnsi="Arial" w:cs="Arial"/>
          <w:szCs w:val="24"/>
        </w:rPr>
        <w:t>eology</w:t>
      </w:r>
      <w:r w:rsidR="001E054B" w:rsidRPr="00DF06FB">
        <w:rPr>
          <w:rFonts w:ascii="Arial" w:hAnsi="Arial" w:cs="Arial"/>
          <w:szCs w:val="24"/>
        </w:rPr>
        <w:t xml:space="preserve"> Society</w:t>
      </w:r>
    </w:p>
    <w:p w14:paraId="2A592181" w14:textId="2B5D0457" w:rsidR="00563FAB" w:rsidRPr="006D09D8" w:rsidRDefault="006D09D8" w:rsidP="00A20E64">
      <w:pPr>
        <w:jc w:val="both"/>
        <w:rPr>
          <w:rFonts w:ascii="Arial" w:hAnsi="Arial" w:cs="Arial"/>
          <w:szCs w:val="24"/>
          <w:lang w:val="de-AT"/>
        </w:rPr>
      </w:pPr>
      <w:hyperlink r:id="rId31" w:history="1">
        <w:r w:rsidR="00BE146B" w:rsidRPr="006D09D8">
          <w:rPr>
            <w:rStyle w:val="Hyperlink"/>
            <w:rFonts w:ascii="Arial" w:hAnsi="Arial" w:cs="Arial"/>
            <w:szCs w:val="24"/>
            <w:lang w:val="de-AT"/>
          </w:rPr>
          <w:t>https://ougs.org/</w:t>
        </w:r>
      </w:hyperlink>
    </w:p>
    <w:p w14:paraId="1064A2B5" w14:textId="7FC2A608" w:rsidR="00F14BCB" w:rsidRPr="006D09D8" w:rsidRDefault="00F14BCB" w:rsidP="00A20E64">
      <w:pPr>
        <w:jc w:val="both"/>
        <w:rPr>
          <w:rFonts w:ascii="Arial" w:hAnsi="Arial" w:cs="Arial"/>
          <w:szCs w:val="24"/>
          <w:lang w:val="de-AT"/>
        </w:rPr>
      </w:pPr>
    </w:p>
    <w:p w14:paraId="3B596207" w14:textId="6F12895F" w:rsidR="00F14BCB" w:rsidRPr="006D09D8" w:rsidRDefault="00F14BCB" w:rsidP="00A20E64">
      <w:pPr>
        <w:jc w:val="both"/>
        <w:rPr>
          <w:rFonts w:ascii="Arial" w:hAnsi="Arial" w:cs="Arial"/>
          <w:szCs w:val="24"/>
          <w:lang w:val="de-AT"/>
        </w:rPr>
      </w:pPr>
    </w:p>
    <w:p w14:paraId="352CF1C1" w14:textId="77777777" w:rsidR="00F14BCB" w:rsidRPr="006D09D8" w:rsidRDefault="00F14BCB" w:rsidP="00A20E64">
      <w:pPr>
        <w:jc w:val="both"/>
        <w:rPr>
          <w:rFonts w:ascii="Arial" w:hAnsi="Arial" w:cs="Arial"/>
          <w:szCs w:val="24"/>
          <w:lang w:val="de-AT"/>
        </w:rPr>
      </w:pPr>
    </w:p>
    <w:p w14:paraId="3FC1BA6F" w14:textId="77777777" w:rsidR="0060176D" w:rsidRPr="006D09D8" w:rsidRDefault="0060176D" w:rsidP="00A20E64">
      <w:pPr>
        <w:widowControl/>
        <w:suppressAutoHyphens w:val="0"/>
        <w:jc w:val="both"/>
        <w:rPr>
          <w:rFonts w:ascii="Arial" w:hAnsi="Arial" w:cs="Arial"/>
          <w:szCs w:val="24"/>
          <w:lang w:val="de-AT"/>
        </w:rPr>
      </w:pPr>
    </w:p>
    <w:p w14:paraId="0619F90A" w14:textId="77777777" w:rsidR="00EC72C3" w:rsidRPr="006D09D8" w:rsidRDefault="00F04EFC" w:rsidP="00A20E64">
      <w:pPr>
        <w:widowControl/>
        <w:suppressAutoHyphens w:val="0"/>
        <w:jc w:val="both"/>
        <w:rPr>
          <w:rFonts w:ascii="Arial" w:hAnsi="Arial" w:cs="Arial"/>
          <w:szCs w:val="24"/>
          <w:lang w:val="de-AT"/>
        </w:rPr>
      </w:pPr>
      <w:r w:rsidRPr="006D09D8">
        <w:rPr>
          <w:rFonts w:ascii="Arial" w:hAnsi="Arial" w:cs="Arial"/>
          <w:szCs w:val="24"/>
          <w:lang w:val="de-AT"/>
        </w:rPr>
        <w:t>CONTACT INFORMATION</w:t>
      </w:r>
      <w:r w:rsidR="00EC72C3" w:rsidRPr="006D09D8">
        <w:rPr>
          <w:rFonts w:ascii="Arial" w:hAnsi="Arial" w:cs="Arial"/>
          <w:szCs w:val="24"/>
          <w:lang w:val="de-AT"/>
        </w:rPr>
        <w:t>:</w:t>
      </w:r>
    </w:p>
    <w:p w14:paraId="2D739767" w14:textId="24FDE02F" w:rsidR="00996E27" w:rsidRPr="00DF06FB" w:rsidRDefault="00EC72C3" w:rsidP="00A20E64">
      <w:pPr>
        <w:widowControl/>
        <w:suppressAutoHyphens w:val="0"/>
        <w:jc w:val="both"/>
        <w:rPr>
          <w:rFonts w:ascii="Arial" w:hAnsi="Arial" w:cs="Arial"/>
          <w:szCs w:val="24"/>
        </w:rPr>
      </w:pPr>
      <w:r w:rsidRPr="00DF06FB">
        <w:rPr>
          <w:rFonts w:ascii="Arial" w:hAnsi="Arial" w:cs="Arial"/>
          <w:szCs w:val="24"/>
        </w:rPr>
        <w:t>Chairman:</w:t>
      </w:r>
      <w:r w:rsidR="00E30DF4" w:rsidRPr="00DF06FB">
        <w:rPr>
          <w:rFonts w:ascii="Arial" w:hAnsi="Arial" w:cs="Arial"/>
          <w:szCs w:val="24"/>
        </w:rPr>
        <w:tab/>
      </w:r>
      <w:r w:rsidR="00996E27" w:rsidRPr="00DF06FB">
        <w:rPr>
          <w:rFonts w:ascii="Arial" w:hAnsi="Arial" w:cs="Arial"/>
          <w:szCs w:val="24"/>
        </w:rPr>
        <w:t>Stephen Young</w:t>
      </w:r>
      <w:r w:rsidR="00E30DF4" w:rsidRPr="00DF06FB">
        <w:rPr>
          <w:rFonts w:ascii="Arial" w:hAnsi="Arial" w:cs="Arial"/>
          <w:szCs w:val="24"/>
        </w:rPr>
        <w:tab/>
      </w:r>
      <w:r w:rsidR="006651C7" w:rsidRPr="00DF06FB">
        <w:rPr>
          <w:rFonts w:ascii="Arial" w:hAnsi="Arial" w:cs="Arial"/>
          <w:szCs w:val="24"/>
        </w:rPr>
        <w:t>01349 864141</w:t>
      </w:r>
      <w:r w:rsidR="00E30DF4" w:rsidRPr="00DF06FB">
        <w:rPr>
          <w:rFonts w:ascii="Arial" w:hAnsi="Arial" w:cs="Arial"/>
          <w:szCs w:val="24"/>
        </w:rPr>
        <w:tab/>
      </w:r>
      <w:r w:rsidR="006651C7" w:rsidRPr="00DF06FB">
        <w:rPr>
          <w:rFonts w:ascii="Arial" w:hAnsi="Arial" w:cs="Arial"/>
          <w:szCs w:val="24"/>
        </w:rPr>
        <w:t>sstyoung84@gmail.com</w:t>
      </w:r>
    </w:p>
    <w:p w14:paraId="468408AF" w14:textId="5F6197BA" w:rsidR="00EC72C3" w:rsidRPr="00DF06FB" w:rsidRDefault="00EC72C3" w:rsidP="00A20E64">
      <w:pPr>
        <w:widowControl/>
        <w:suppressAutoHyphens w:val="0"/>
        <w:jc w:val="both"/>
        <w:rPr>
          <w:rFonts w:ascii="Arial" w:hAnsi="Arial" w:cs="Arial"/>
          <w:szCs w:val="24"/>
        </w:rPr>
      </w:pPr>
      <w:r w:rsidRPr="00DF06FB">
        <w:rPr>
          <w:rFonts w:ascii="Arial" w:hAnsi="Arial" w:cs="Arial"/>
          <w:szCs w:val="24"/>
        </w:rPr>
        <w:t>Secretary:</w:t>
      </w:r>
      <w:r w:rsidR="00E30DF4" w:rsidRPr="00DF06FB">
        <w:rPr>
          <w:rFonts w:ascii="Arial" w:hAnsi="Arial" w:cs="Arial"/>
          <w:szCs w:val="24"/>
        </w:rPr>
        <w:tab/>
      </w:r>
      <w:r w:rsidR="00B179A0" w:rsidRPr="00DF06FB">
        <w:rPr>
          <w:rFonts w:ascii="Arial" w:hAnsi="Arial" w:cs="Arial"/>
          <w:szCs w:val="24"/>
        </w:rPr>
        <w:t>Anne Cockroft</w:t>
      </w:r>
      <w:r w:rsidR="00E30DF4" w:rsidRPr="00DF06FB">
        <w:rPr>
          <w:rFonts w:ascii="Arial" w:hAnsi="Arial" w:cs="Arial"/>
          <w:szCs w:val="24"/>
        </w:rPr>
        <w:tab/>
      </w:r>
      <w:r w:rsidR="00556F7A" w:rsidRPr="00DF06FB">
        <w:rPr>
          <w:rFonts w:ascii="Arial" w:hAnsi="Arial" w:cs="Arial"/>
          <w:szCs w:val="24"/>
        </w:rPr>
        <w:t>01463 238992</w:t>
      </w:r>
      <w:r w:rsidR="00E30DF4" w:rsidRPr="00DF06FB">
        <w:rPr>
          <w:rFonts w:ascii="Arial" w:hAnsi="Arial" w:cs="Arial"/>
          <w:szCs w:val="24"/>
        </w:rPr>
        <w:tab/>
      </w:r>
      <w:r w:rsidR="005262AF" w:rsidRPr="00DF06FB">
        <w:rPr>
          <w:rFonts w:ascii="Arial" w:hAnsi="Arial" w:cs="Arial"/>
          <w:szCs w:val="24"/>
        </w:rPr>
        <w:t>hgssec@gmail.com</w:t>
      </w:r>
    </w:p>
    <w:p w14:paraId="524DF93D" w14:textId="1B3D5EEC" w:rsidR="004B6266" w:rsidRDefault="00287AB5" w:rsidP="00A20E64">
      <w:pPr>
        <w:widowControl/>
        <w:suppressAutoHyphens w:val="0"/>
        <w:jc w:val="both"/>
        <w:rPr>
          <w:rFonts w:ascii="Arial" w:hAnsi="Arial" w:cs="Arial"/>
          <w:szCs w:val="24"/>
        </w:rPr>
      </w:pPr>
      <w:r w:rsidRPr="00DF06FB">
        <w:rPr>
          <w:rFonts w:ascii="Arial" w:hAnsi="Arial" w:cs="Arial"/>
          <w:szCs w:val="24"/>
        </w:rPr>
        <w:t>Treasurer:</w:t>
      </w:r>
      <w:r w:rsidR="00E30DF4" w:rsidRPr="00DF06FB">
        <w:rPr>
          <w:rFonts w:ascii="Arial" w:hAnsi="Arial" w:cs="Arial"/>
          <w:szCs w:val="24"/>
        </w:rPr>
        <w:tab/>
      </w:r>
      <w:r w:rsidR="00996E27" w:rsidRPr="00DF06FB">
        <w:rPr>
          <w:rFonts w:ascii="Arial" w:hAnsi="Arial" w:cs="Arial"/>
          <w:szCs w:val="24"/>
        </w:rPr>
        <w:t>Alan Thompson</w:t>
      </w:r>
      <w:r w:rsidR="00E30DF4" w:rsidRPr="00DF06FB">
        <w:rPr>
          <w:rFonts w:ascii="Arial" w:hAnsi="Arial" w:cs="Arial"/>
          <w:szCs w:val="24"/>
        </w:rPr>
        <w:tab/>
      </w:r>
      <w:r w:rsidR="00996E27" w:rsidRPr="00DF06FB">
        <w:rPr>
          <w:rFonts w:ascii="Arial" w:hAnsi="Arial" w:cs="Arial"/>
          <w:szCs w:val="24"/>
        </w:rPr>
        <w:t>01463 23</w:t>
      </w:r>
      <w:r w:rsidR="00996E27" w:rsidRPr="00C93A4B">
        <w:rPr>
          <w:rFonts w:ascii="Arial" w:hAnsi="Arial" w:cs="Arial"/>
          <w:szCs w:val="24"/>
        </w:rPr>
        <w:t>8992</w:t>
      </w:r>
      <w:r w:rsidR="00E30DF4">
        <w:rPr>
          <w:rFonts w:ascii="Arial" w:hAnsi="Arial" w:cs="Arial"/>
          <w:szCs w:val="24"/>
        </w:rPr>
        <w:tab/>
      </w:r>
      <w:hyperlink r:id="rId32" w:history="1">
        <w:r w:rsidR="004A1E1F" w:rsidRPr="002643D9">
          <w:rPr>
            <w:rStyle w:val="Hyperlink"/>
            <w:rFonts w:ascii="Arial" w:hAnsi="Arial" w:cs="Arial"/>
            <w:szCs w:val="24"/>
          </w:rPr>
          <w:t>alanrossthompson@hotmail.com</w:t>
        </w:r>
      </w:hyperlink>
    </w:p>
    <w:p w14:paraId="7F693BC1" w14:textId="03264E6F" w:rsidR="00340AD6" w:rsidRDefault="00340AD6" w:rsidP="00A20E64">
      <w:pPr>
        <w:widowControl/>
        <w:suppressAutoHyphens w:val="0"/>
        <w:jc w:val="both"/>
        <w:rPr>
          <w:rFonts w:ascii="Arial" w:hAnsi="Arial" w:cs="Arial"/>
          <w:szCs w:val="24"/>
        </w:rPr>
      </w:pPr>
    </w:p>
    <w:p w14:paraId="6F9B9A6A" w14:textId="3F7FC727" w:rsidR="00340AD6" w:rsidRDefault="00340AD6" w:rsidP="00A20E64">
      <w:pPr>
        <w:widowControl/>
        <w:suppressAutoHyphens w:val="0"/>
        <w:jc w:val="both"/>
        <w:rPr>
          <w:rFonts w:ascii="Arial" w:hAnsi="Arial" w:cs="Arial"/>
          <w:szCs w:val="24"/>
        </w:rPr>
      </w:pPr>
    </w:p>
    <w:p w14:paraId="2407EA47" w14:textId="5EB367BA" w:rsidR="00340AD6" w:rsidRDefault="00340AD6" w:rsidP="00A20E64">
      <w:pPr>
        <w:widowControl/>
        <w:suppressAutoHyphens w:val="0"/>
        <w:jc w:val="both"/>
        <w:rPr>
          <w:rFonts w:ascii="Arial" w:hAnsi="Arial" w:cs="Arial"/>
          <w:szCs w:val="24"/>
        </w:rPr>
      </w:pPr>
    </w:p>
    <w:p w14:paraId="239F44C8" w14:textId="77777777" w:rsidR="00340AD6" w:rsidRDefault="00340AD6" w:rsidP="00A20E64">
      <w:pPr>
        <w:widowControl/>
        <w:suppressAutoHyphens w:val="0"/>
        <w:jc w:val="both"/>
        <w:rPr>
          <w:rFonts w:ascii="Arial" w:hAnsi="Arial" w:cs="Arial"/>
          <w:szCs w:val="24"/>
        </w:rPr>
      </w:pPr>
    </w:p>
    <w:p w14:paraId="4240B9A2" w14:textId="13CA140F" w:rsidR="004A1E1F" w:rsidRPr="00C93A4B" w:rsidRDefault="004A1E1F" w:rsidP="00A20E64">
      <w:pPr>
        <w:widowControl/>
        <w:suppressAutoHyphens w:val="0"/>
        <w:jc w:val="both"/>
        <w:rPr>
          <w:rFonts w:ascii="Arial" w:hAnsi="Arial" w:cs="Arial"/>
          <w:szCs w:val="24"/>
        </w:rPr>
      </w:pPr>
      <w:r>
        <w:rPr>
          <w:noProof/>
        </w:rPr>
        <w:lastRenderedPageBreak/>
        <w:drawing>
          <wp:inline distT="0" distB="0" distL="0" distR="0" wp14:anchorId="164A0F02" wp14:editId="5585AF36">
            <wp:extent cx="6645910" cy="4168140"/>
            <wp:effectExtent l="0" t="0" r="254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645910" cy="4168140"/>
                    </a:xfrm>
                    <a:prstGeom prst="rect">
                      <a:avLst/>
                    </a:prstGeom>
                    <a:noFill/>
                    <a:ln>
                      <a:noFill/>
                    </a:ln>
                  </pic:spPr>
                </pic:pic>
              </a:graphicData>
            </a:graphic>
          </wp:inline>
        </w:drawing>
      </w:r>
    </w:p>
    <w:sectPr w:rsidR="004A1E1F" w:rsidRPr="00C93A4B" w:rsidSect="00BF1F1A">
      <w:footerReference w:type="default" r:id="rId34"/>
      <w:pgSz w:w="11906" w:h="16838" w:code="9"/>
      <w:pgMar w:top="720" w:right="720" w:bottom="72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4F53A1" w14:textId="77777777" w:rsidR="0050232B" w:rsidRDefault="0050232B" w:rsidP="00EB2C76">
      <w:r>
        <w:separator/>
      </w:r>
    </w:p>
  </w:endnote>
  <w:endnote w:type="continuationSeparator" w:id="0">
    <w:p w14:paraId="4B571435" w14:textId="77777777" w:rsidR="0050232B" w:rsidRDefault="0050232B" w:rsidP="00EB2C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3748458"/>
      <w:docPartObj>
        <w:docPartGallery w:val="Page Numbers (Bottom of Page)"/>
        <w:docPartUnique/>
      </w:docPartObj>
    </w:sdtPr>
    <w:sdtEndPr>
      <w:rPr>
        <w:noProof/>
      </w:rPr>
    </w:sdtEndPr>
    <w:sdtContent>
      <w:p w14:paraId="24EAD81D" w14:textId="7CB96811" w:rsidR="00EB2C76" w:rsidRDefault="007132A9">
        <w:pPr>
          <w:pStyle w:val="Footer"/>
          <w:jc w:val="right"/>
        </w:pPr>
        <w:r>
          <w:fldChar w:fldCharType="begin"/>
        </w:r>
        <w:r w:rsidR="00EB2C76">
          <w:instrText xml:space="preserve"> PAGE   \* MERGEFORMAT </w:instrText>
        </w:r>
        <w:r>
          <w:fldChar w:fldCharType="separate"/>
        </w:r>
        <w:r w:rsidR="004160BD">
          <w:rPr>
            <w:noProof/>
          </w:rPr>
          <w:t>7</w:t>
        </w:r>
        <w:r>
          <w:rPr>
            <w:noProof/>
          </w:rPr>
          <w:fldChar w:fldCharType="end"/>
        </w:r>
      </w:p>
    </w:sdtContent>
  </w:sdt>
  <w:p w14:paraId="6071A115" w14:textId="77777777" w:rsidR="00EB2C76" w:rsidRDefault="00EB2C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A0F154" w14:textId="77777777" w:rsidR="0050232B" w:rsidRDefault="0050232B" w:rsidP="00EB2C76">
      <w:r>
        <w:separator/>
      </w:r>
    </w:p>
  </w:footnote>
  <w:footnote w:type="continuationSeparator" w:id="0">
    <w:p w14:paraId="2B132F62" w14:textId="77777777" w:rsidR="0050232B" w:rsidRDefault="0050232B" w:rsidP="00EB2C7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A050F43"/>
    <w:multiLevelType w:val="multilevel"/>
    <w:tmpl w:val="55CCE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72C3"/>
    <w:rsid w:val="00001F54"/>
    <w:rsid w:val="00003DA1"/>
    <w:rsid w:val="000100D4"/>
    <w:rsid w:val="00012DE5"/>
    <w:rsid w:val="0001342A"/>
    <w:rsid w:val="0001741E"/>
    <w:rsid w:val="00020217"/>
    <w:rsid w:val="000204CC"/>
    <w:rsid w:val="000206CA"/>
    <w:rsid w:val="00022BA5"/>
    <w:rsid w:val="00023D99"/>
    <w:rsid w:val="00023E95"/>
    <w:rsid w:val="00025991"/>
    <w:rsid w:val="00030247"/>
    <w:rsid w:val="00030572"/>
    <w:rsid w:val="00031DEC"/>
    <w:rsid w:val="000344E0"/>
    <w:rsid w:val="0003522F"/>
    <w:rsid w:val="00040894"/>
    <w:rsid w:val="00041E99"/>
    <w:rsid w:val="000546D1"/>
    <w:rsid w:val="00054768"/>
    <w:rsid w:val="00055330"/>
    <w:rsid w:val="000553B6"/>
    <w:rsid w:val="00056D3A"/>
    <w:rsid w:val="000572F4"/>
    <w:rsid w:val="00057934"/>
    <w:rsid w:val="00057F60"/>
    <w:rsid w:val="00060F2B"/>
    <w:rsid w:val="00065CFA"/>
    <w:rsid w:val="000678BF"/>
    <w:rsid w:val="00067EC5"/>
    <w:rsid w:val="0007139D"/>
    <w:rsid w:val="00071444"/>
    <w:rsid w:val="000742F7"/>
    <w:rsid w:val="00074D59"/>
    <w:rsid w:val="00077A61"/>
    <w:rsid w:val="00081B28"/>
    <w:rsid w:val="000820DC"/>
    <w:rsid w:val="00083DBD"/>
    <w:rsid w:val="00086766"/>
    <w:rsid w:val="00086B4B"/>
    <w:rsid w:val="00090474"/>
    <w:rsid w:val="000930F5"/>
    <w:rsid w:val="000A0DFF"/>
    <w:rsid w:val="000A1284"/>
    <w:rsid w:val="000A3156"/>
    <w:rsid w:val="000A3957"/>
    <w:rsid w:val="000A4563"/>
    <w:rsid w:val="000A633B"/>
    <w:rsid w:val="000A6624"/>
    <w:rsid w:val="000A6C9B"/>
    <w:rsid w:val="000A79C7"/>
    <w:rsid w:val="000B0CAC"/>
    <w:rsid w:val="000B0FA5"/>
    <w:rsid w:val="000B54F6"/>
    <w:rsid w:val="000C06F7"/>
    <w:rsid w:val="000C0EAD"/>
    <w:rsid w:val="000C20D1"/>
    <w:rsid w:val="000C3498"/>
    <w:rsid w:val="000D0661"/>
    <w:rsid w:val="000D30EE"/>
    <w:rsid w:val="000D5F40"/>
    <w:rsid w:val="000D755F"/>
    <w:rsid w:val="000E0267"/>
    <w:rsid w:val="000E0BF8"/>
    <w:rsid w:val="000E1BCB"/>
    <w:rsid w:val="000E35EB"/>
    <w:rsid w:val="000E3819"/>
    <w:rsid w:val="000E41E0"/>
    <w:rsid w:val="000E6C95"/>
    <w:rsid w:val="000E6DB7"/>
    <w:rsid w:val="000F02F7"/>
    <w:rsid w:val="000F04F9"/>
    <w:rsid w:val="000F1A94"/>
    <w:rsid w:val="000F5A7D"/>
    <w:rsid w:val="000F63C0"/>
    <w:rsid w:val="000F785B"/>
    <w:rsid w:val="0010085F"/>
    <w:rsid w:val="00101CAC"/>
    <w:rsid w:val="00110FE5"/>
    <w:rsid w:val="00111CD2"/>
    <w:rsid w:val="00112949"/>
    <w:rsid w:val="001147E2"/>
    <w:rsid w:val="00114B7F"/>
    <w:rsid w:val="00115619"/>
    <w:rsid w:val="00116DB4"/>
    <w:rsid w:val="0012021A"/>
    <w:rsid w:val="00121410"/>
    <w:rsid w:val="001216B3"/>
    <w:rsid w:val="00122C23"/>
    <w:rsid w:val="0012620A"/>
    <w:rsid w:val="00126A18"/>
    <w:rsid w:val="00132D44"/>
    <w:rsid w:val="00133BF6"/>
    <w:rsid w:val="001360AE"/>
    <w:rsid w:val="001365AD"/>
    <w:rsid w:val="001406CC"/>
    <w:rsid w:val="001423EA"/>
    <w:rsid w:val="00143B60"/>
    <w:rsid w:val="00146FF1"/>
    <w:rsid w:val="00147914"/>
    <w:rsid w:val="001503BF"/>
    <w:rsid w:val="00154089"/>
    <w:rsid w:val="0016443A"/>
    <w:rsid w:val="0016628B"/>
    <w:rsid w:val="001704F1"/>
    <w:rsid w:val="00172888"/>
    <w:rsid w:val="00172D87"/>
    <w:rsid w:val="00173B53"/>
    <w:rsid w:val="00173CDB"/>
    <w:rsid w:val="0017496D"/>
    <w:rsid w:val="00175864"/>
    <w:rsid w:val="001776F5"/>
    <w:rsid w:val="0018655B"/>
    <w:rsid w:val="00186E5D"/>
    <w:rsid w:val="00192E42"/>
    <w:rsid w:val="0019306C"/>
    <w:rsid w:val="001A0709"/>
    <w:rsid w:val="001A1844"/>
    <w:rsid w:val="001B08C0"/>
    <w:rsid w:val="001B0B2A"/>
    <w:rsid w:val="001B67E4"/>
    <w:rsid w:val="001B687F"/>
    <w:rsid w:val="001D2B27"/>
    <w:rsid w:val="001D33C0"/>
    <w:rsid w:val="001D55DB"/>
    <w:rsid w:val="001D5EF6"/>
    <w:rsid w:val="001D619E"/>
    <w:rsid w:val="001D6588"/>
    <w:rsid w:val="001D6BF8"/>
    <w:rsid w:val="001D76D1"/>
    <w:rsid w:val="001E054B"/>
    <w:rsid w:val="001F1AE3"/>
    <w:rsid w:val="002040C7"/>
    <w:rsid w:val="0020444E"/>
    <w:rsid w:val="0020601F"/>
    <w:rsid w:val="00206842"/>
    <w:rsid w:val="002070DA"/>
    <w:rsid w:val="00211C79"/>
    <w:rsid w:val="00215EBC"/>
    <w:rsid w:val="002223C2"/>
    <w:rsid w:val="002233D1"/>
    <w:rsid w:val="00224F4E"/>
    <w:rsid w:val="0023077D"/>
    <w:rsid w:val="00230ED1"/>
    <w:rsid w:val="00236DB0"/>
    <w:rsid w:val="00240F62"/>
    <w:rsid w:val="0024278B"/>
    <w:rsid w:val="00243847"/>
    <w:rsid w:val="0025114F"/>
    <w:rsid w:val="00251815"/>
    <w:rsid w:val="00254049"/>
    <w:rsid w:val="002560AF"/>
    <w:rsid w:val="00260BDF"/>
    <w:rsid w:val="00261244"/>
    <w:rsid w:val="002613AE"/>
    <w:rsid w:val="002711A2"/>
    <w:rsid w:val="00272109"/>
    <w:rsid w:val="00274697"/>
    <w:rsid w:val="00274ED0"/>
    <w:rsid w:val="0027751D"/>
    <w:rsid w:val="00277F77"/>
    <w:rsid w:val="0028250D"/>
    <w:rsid w:val="00286506"/>
    <w:rsid w:val="00287AB5"/>
    <w:rsid w:val="002939C0"/>
    <w:rsid w:val="00296491"/>
    <w:rsid w:val="002A029D"/>
    <w:rsid w:val="002A33D2"/>
    <w:rsid w:val="002A5882"/>
    <w:rsid w:val="002A6C0F"/>
    <w:rsid w:val="002B4B0C"/>
    <w:rsid w:val="002B7FF6"/>
    <w:rsid w:val="002C0D71"/>
    <w:rsid w:val="002C4E3F"/>
    <w:rsid w:val="002C7F83"/>
    <w:rsid w:val="002D3492"/>
    <w:rsid w:val="002D3A42"/>
    <w:rsid w:val="002D6397"/>
    <w:rsid w:val="002E0F73"/>
    <w:rsid w:val="002E3219"/>
    <w:rsid w:val="002F00FC"/>
    <w:rsid w:val="002F0277"/>
    <w:rsid w:val="002F0D50"/>
    <w:rsid w:val="002F0DFC"/>
    <w:rsid w:val="002F51A9"/>
    <w:rsid w:val="002F596D"/>
    <w:rsid w:val="002F760F"/>
    <w:rsid w:val="0030005D"/>
    <w:rsid w:val="00304FE4"/>
    <w:rsid w:val="00310E82"/>
    <w:rsid w:val="003140E4"/>
    <w:rsid w:val="003160F5"/>
    <w:rsid w:val="003204BE"/>
    <w:rsid w:val="00320C4F"/>
    <w:rsid w:val="00320D0D"/>
    <w:rsid w:val="00321021"/>
    <w:rsid w:val="0033007C"/>
    <w:rsid w:val="00331065"/>
    <w:rsid w:val="00331E24"/>
    <w:rsid w:val="0033385C"/>
    <w:rsid w:val="00334082"/>
    <w:rsid w:val="003375B1"/>
    <w:rsid w:val="00337D07"/>
    <w:rsid w:val="00340AD6"/>
    <w:rsid w:val="00343E4A"/>
    <w:rsid w:val="0034526D"/>
    <w:rsid w:val="00347794"/>
    <w:rsid w:val="00353608"/>
    <w:rsid w:val="003536F9"/>
    <w:rsid w:val="0035398D"/>
    <w:rsid w:val="00356627"/>
    <w:rsid w:val="00356E37"/>
    <w:rsid w:val="0036006A"/>
    <w:rsid w:val="00361F9D"/>
    <w:rsid w:val="0036434E"/>
    <w:rsid w:val="003676DA"/>
    <w:rsid w:val="003742D4"/>
    <w:rsid w:val="00382E54"/>
    <w:rsid w:val="003868C8"/>
    <w:rsid w:val="00386B14"/>
    <w:rsid w:val="00387CC1"/>
    <w:rsid w:val="003909FB"/>
    <w:rsid w:val="00391BE6"/>
    <w:rsid w:val="00391BFA"/>
    <w:rsid w:val="00393F2D"/>
    <w:rsid w:val="00394C4C"/>
    <w:rsid w:val="003A356F"/>
    <w:rsid w:val="003A65CA"/>
    <w:rsid w:val="003B0CA7"/>
    <w:rsid w:val="003B0EE2"/>
    <w:rsid w:val="003B5C53"/>
    <w:rsid w:val="003B5DEF"/>
    <w:rsid w:val="003B69D5"/>
    <w:rsid w:val="003B7830"/>
    <w:rsid w:val="003C0CB3"/>
    <w:rsid w:val="003C23DD"/>
    <w:rsid w:val="003D36D9"/>
    <w:rsid w:val="003D5794"/>
    <w:rsid w:val="003D649E"/>
    <w:rsid w:val="003E064B"/>
    <w:rsid w:val="003E0704"/>
    <w:rsid w:val="003E4B28"/>
    <w:rsid w:val="003E66DE"/>
    <w:rsid w:val="003E70C9"/>
    <w:rsid w:val="003F2475"/>
    <w:rsid w:val="003F4D8A"/>
    <w:rsid w:val="003F7082"/>
    <w:rsid w:val="003F7397"/>
    <w:rsid w:val="0040195B"/>
    <w:rsid w:val="00402AB9"/>
    <w:rsid w:val="004111E1"/>
    <w:rsid w:val="00413E34"/>
    <w:rsid w:val="00413F7A"/>
    <w:rsid w:val="004160BD"/>
    <w:rsid w:val="00416CD6"/>
    <w:rsid w:val="004178BA"/>
    <w:rsid w:val="004223CE"/>
    <w:rsid w:val="00425F14"/>
    <w:rsid w:val="0042601B"/>
    <w:rsid w:val="00427C70"/>
    <w:rsid w:val="004308A9"/>
    <w:rsid w:val="00431753"/>
    <w:rsid w:val="00433CAE"/>
    <w:rsid w:val="004342C0"/>
    <w:rsid w:val="004376C7"/>
    <w:rsid w:val="00437FE3"/>
    <w:rsid w:val="00440E30"/>
    <w:rsid w:val="00441352"/>
    <w:rsid w:val="00441D92"/>
    <w:rsid w:val="00447235"/>
    <w:rsid w:val="00451F88"/>
    <w:rsid w:val="00456A07"/>
    <w:rsid w:val="004619A9"/>
    <w:rsid w:val="00464FCD"/>
    <w:rsid w:val="00465A8B"/>
    <w:rsid w:val="004668F4"/>
    <w:rsid w:val="00467EF6"/>
    <w:rsid w:val="00473E4E"/>
    <w:rsid w:val="004740ED"/>
    <w:rsid w:val="00494DB2"/>
    <w:rsid w:val="00496C36"/>
    <w:rsid w:val="004A1E1F"/>
    <w:rsid w:val="004A230B"/>
    <w:rsid w:val="004A4D91"/>
    <w:rsid w:val="004A4DB0"/>
    <w:rsid w:val="004B00F6"/>
    <w:rsid w:val="004B0487"/>
    <w:rsid w:val="004B5496"/>
    <w:rsid w:val="004B5BAB"/>
    <w:rsid w:val="004B6266"/>
    <w:rsid w:val="004C3B39"/>
    <w:rsid w:val="004C4C0F"/>
    <w:rsid w:val="004C74F3"/>
    <w:rsid w:val="004D440A"/>
    <w:rsid w:val="004E1E3F"/>
    <w:rsid w:val="004E2915"/>
    <w:rsid w:val="004E2A56"/>
    <w:rsid w:val="004E326F"/>
    <w:rsid w:val="004E3628"/>
    <w:rsid w:val="004E3912"/>
    <w:rsid w:val="004E41FD"/>
    <w:rsid w:val="004E51C3"/>
    <w:rsid w:val="004E7FB1"/>
    <w:rsid w:val="004F1456"/>
    <w:rsid w:val="004F32BF"/>
    <w:rsid w:val="004F4D99"/>
    <w:rsid w:val="00501506"/>
    <w:rsid w:val="0050232B"/>
    <w:rsid w:val="00503D43"/>
    <w:rsid w:val="00506991"/>
    <w:rsid w:val="00507722"/>
    <w:rsid w:val="005079F4"/>
    <w:rsid w:val="005107C6"/>
    <w:rsid w:val="00510F3A"/>
    <w:rsid w:val="005146F5"/>
    <w:rsid w:val="00517974"/>
    <w:rsid w:val="00521C5B"/>
    <w:rsid w:val="00522AA4"/>
    <w:rsid w:val="00522E11"/>
    <w:rsid w:val="005262AF"/>
    <w:rsid w:val="005314CF"/>
    <w:rsid w:val="005404A9"/>
    <w:rsid w:val="00540C1F"/>
    <w:rsid w:val="005460C7"/>
    <w:rsid w:val="00552771"/>
    <w:rsid w:val="005546EB"/>
    <w:rsid w:val="00554DBE"/>
    <w:rsid w:val="005555DC"/>
    <w:rsid w:val="005556AD"/>
    <w:rsid w:val="00556DA9"/>
    <w:rsid w:val="00556F7A"/>
    <w:rsid w:val="005617B4"/>
    <w:rsid w:val="00562349"/>
    <w:rsid w:val="00563FAB"/>
    <w:rsid w:val="00565783"/>
    <w:rsid w:val="00567C66"/>
    <w:rsid w:val="0057034C"/>
    <w:rsid w:val="00574870"/>
    <w:rsid w:val="00574BF8"/>
    <w:rsid w:val="00574E34"/>
    <w:rsid w:val="00575F3A"/>
    <w:rsid w:val="00577A1E"/>
    <w:rsid w:val="0058789A"/>
    <w:rsid w:val="00590AD2"/>
    <w:rsid w:val="00590D53"/>
    <w:rsid w:val="00591971"/>
    <w:rsid w:val="00592A0D"/>
    <w:rsid w:val="00595F30"/>
    <w:rsid w:val="005A1794"/>
    <w:rsid w:val="005A57F9"/>
    <w:rsid w:val="005B0C93"/>
    <w:rsid w:val="005B0D41"/>
    <w:rsid w:val="005C04C9"/>
    <w:rsid w:val="005C29B8"/>
    <w:rsid w:val="005C4468"/>
    <w:rsid w:val="005C4C0A"/>
    <w:rsid w:val="005C5FE2"/>
    <w:rsid w:val="005D1C96"/>
    <w:rsid w:val="005D40E5"/>
    <w:rsid w:val="005D4E4B"/>
    <w:rsid w:val="005D7D40"/>
    <w:rsid w:val="005E75C1"/>
    <w:rsid w:val="005F0B88"/>
    <w:rsid w:val="005F18DA"/>
    <w:rsid w:val="005F2590"/>
    <w:rsid w:val="005F4D8C"/>
    <w:rsid w:val="006003DE"/>
    <w:rsid w:val="0060176D"/>
    <w:rsid w:val="00602871"/>
    <w:rsid w:val="00603647"/>
    <w:rsid w:val="00611EE2"/>
    <w:rsid w:val="00616C55"/>
    <w:rsid w:val="006275ED"/>
    <w:rsid w:val="0062771A"/>
    <w:rsid w:val="006300DE"/>
    <w:rsid w:val="006309A2"/>
    <w:rsid w:val="00630FE9"/>
    <w:rsid w:val="00636526"/>
    <w:rsid w:val="00647B57"/>
    <w:rsid w:val="006511E7"/>
    <w:rsid w:val="00651842"/>
    <w:rsid w:val="0065564B"/>
    <w:rsid w:val="0065579E"/>
    <w:rsid w:val="006574D2"/>
    <w:rsid w:val="00657DA9"/>
    <w:rsid w:val="006613FB"/>
    <w:rsid w:val="0066250E"/>
    <w:rsid w:val="00662FE3"/>
    <w:rsid w:val="006651C7"/>
    <w:rsid w:val="006679F9"/>
    <w:rsid w:val="00667C65"/>
    <w:rsid w:val="006730BB"/>
    <w:rsid w:val="00675202"/>
    <w:rsid w:val="006853AB"/>
    <w:rsid w:val="00691843"/>
    <w:rsid w:val="00693A11"/>
    <w:rsid w:val="0069417E"/>
    <w:rsid w:val="006948E7"/>
    <w:rsid w:val="00695B47"/>
    <w:rsid w:val="006979F5"/>
    <w:rsid w:val="006A0F01"/>
    <w:rsid w:val="006A60F3"/>
    <w:rsid w:val="006B04BE"/>
    <w:rsid w:val="006B44EF"/>
    <w:rsid w:val="006B59A4"/>
    <w:rsid w:val="006B671B"/>
    <w:rsid w:val="006B7B46"/>
    <w:rsid w:val="006C050C"/>
    <w:rsid w:val="006C2DEC"/>
    <w:rsid w:val="006C49A4"/>
    <w:rsid w:val="006C49CD"/>
    <w:rsid w:val="006D09D8"/>
    <w:rsid w:val="006D4026"/>
    <w:rsid w:val="006D40F9"/>
    <w:rsid w:val="006D7057"/>
    <w:rsid w:val="006D75FD"/>
    <w:rsid w:val="006E0C40"/>
    <w:rsid w:val="006E11DC"/>
    <w:rsid w:val="006E25F4"/>
    <w:rsid w:val="006E2B24"/>
    <w:rsid w:val="006E34EB"/>
    <w:rsid w:val="006E3C59"/>
    <w:rsid w:val="006E4149"/>
    <w:rsid w:val="006F1F65"/>
    <w:rsid w:val="006F2AB3"/>
    <w:rsid w:val="0070101A"/>
    <w:rsid w:val="0070138A"/>
    <w:rsid w:val="00704883"/>
    <w:rsid w:val="00705AA3"/>
    <w:rsid w:val="00711B0B"/>
    <w:rsid w:val="00711C4D"/>
    <w:rsid w:val="007129E0"/>
    <w:rsid w:val="00712DE4"/>
    <w:rsid w:val="007132A9"/>
    <w:rsid w:val="007135DB"/>
    <w:rsid w:val="00713A9E"/>
    <w:rsid w:val="00716159"/>
    <w:rsid w:val="00717ADA"/>
    <w:rsid w:val="00720B3D"/>
    <w:rsid w:val="00722AEE"/>
    <w:rsid w:val="00723B33"/>
    <w:rsid w:val="00724CF0"/>
    <w:rsid w:val="00727DBF"/>
    <w:rsid w:val="00727E12"/>
    <w:rsid w:val="00734682"/>
    <w:rsid w:val="00735C22"/>
    <w:rsid w:val="00736D1B"/>
    <w:rsid w:val="00745300"/>
    <w:rsid w:val="0075524E"/>
    <w:rsid w:val="00755562"/>
    <w:rsid w:val="0075584C"/>
    <w:rsid w:val="0075677C"/>
    <w:rsid w:val="00757C91"/>
    <w:rsid w:val="007621A3"/>
    <w:rsid w:val="00762261"/>
    <w:rsid w:val="00764DB2"/>
    <w:rsid w:val="007655C2"/>
    <w:rsid w:val="00765920"/>
    <w:rsid w:val="00767178"/>
    <w:rsid w:val="00767DEE"/>
    <w:rsid w:val="00770738"/>
    <w:rsid w:val="00772843"/>
    <w:rsid w:val="007734B2"/>
    <w:rsid w:val="00773DF7"/>
    <w:rsid w:val="00775CF3"/>
    <w:rsid w:val="00776C92"/>
    <w:rsid w:val="007771D8"/>
    <w:rsid w:val="00780333"/>
    <w:rsid w:val="007808F1"/>
    <w:rsid w:val="00780D8B"/>
    <w:rsid w:val="00787B09"/>
    <w:rsid w:val="007914FC"/>
    <w:rsid w:val="00791E18"/>
    <w:rsid w:val="00793687"/>
    <w:rsid w:val="007951E8"/>
    <w:rsid w:val="007972DC"/>
    <w:rsid w:val="007A3838"/>
    <w:rsid w:val="007A51E2"/>
    <w:rsid w:val="007B041B"/>
    <w:rsid w:val="007B1AA0"/>
    <w:rsid w:val="007B2DE2"/>
    <w:rsid w:val="007B3801"/>
    <w:rsid w:val="007C2710"/>
    <w:rsid w:val="007C3899"/>
    <w:rsid w:val="007C79A7"/>
    <w:rsid w:val="007D4299"/>
    <w:rsid w:val="007D76EB"/>
    <w:rsid w:val="007D7BAD"/>
    <w:rsid w:val="007E483B"/>
    <w:rsid w:val="007E756A"/>
    <w:rsid w:val="00802413"/>
    <w:rsid w:val="008048EA"/>
    <w:rsid w:val="0080776B"/>
    <w:rsid w:val="00807A57"/>
    <w:rsid w:val="00811509"/>
    <w:rsid w:val="00811ECB"/>
    <w:rsid w:val="00814B10"/>
    <w:rsid w:val="00834BBB"/>
    <w:rsid w:val="00837DF0"/>
    <w:rsid w:val="00841E4F"/>
    <w:rsid w:val="00852760"/>
    <w:rsid w:val="0085290C"/>
    <w:rsid w:val="00854498"/>
    <w:rsid w:val="00856389"/>
    <w:rsid w:val="008619B9"/>
    <w:rsid w:val="00863215"/>
    <w:rsid w:val="0086431C"/>
    <w:rsid w:val="00865B0A"/>
    <w:rsid w:val="00874AA7"/>
    <w:rsid w:val="00875C30"/>
    <w:rsid w:val="008771DC"/>
    <w:rsid w:val="00880526"/>
    <w:rsid w:val="00881606"/>
    <w:rsid w:val="00883FA4"/>
    <w:rsid w:val="00886401"/>
    <w:rsid w:val="00890939"/>
    <w:rsid w:val="008932D5"/>
    <w:rsid w:val="0089347A"/>
    <w:rsid w:val="008938EB"/>
    <w:rsid w:val="008A57C5"/>
    <w:rsid w:val="008B3673"/>
    <w:rsid w:val="008B50EE"/>
    <w:rsid w:val="008C50BD"/>
    <w:rsid w:val="008D1D35"/>
    <w:rsid w:val="008D1D52"/>
    <w:rsid w:val="008E29BE"/>
    <w:rsid w:val="008E4661"/>
    <w:rsid w:val="008E4791"/>
    <w:rsid w:val="008E4BF3"/>
    <w:rsid w:val="008E5A20"/>
    <w:rsid w:val="008F06A1"/>
    <w:rsid w:val="008F3227"/>
    <w:rsid w:val="008F725C"/>
    <w:rsid w:val="009012AC"/>
    <w:rsid w:val="00901B14"/>
    <w:rsid w:val="009103CD"/>
    <w:rsid w:val="009118EF"/>
    <w:rsid w:val="009118F3"/>
    <w:rsid w:val="00914BA0"/>
    <w:rsid w:val="009209E6"/>
    <w:rsid w:val="00926016"/>
    <w:rsid w:val="00927A13"/>
    <w:rsid w:val="009303D7"/>
    <w:rsid w:val="009317EA"/>
    <w:rsid w:val="009326AB"/>
    <w:rsid w:val="009358FC"/>
    <w:rsid w:val="00944570"/>
    <w:rsid w:val="00944651"/>
    <w:rsid w:val="00946C31"/>
    <w:rsid w:val="009505AC"/>
    <w:rsid w:val="00952ACA"/>
    <w:rsid w:val="00953D0D"/>
    <w:rsid w:val="00954C1C"/>
    <w:rsid w:val="00955757"/>
    <w:rsid w:val="00957BE5"/>
    <w:rsid w:val="0096163A"/>
    <w:rsid w:val="0096182C"/>
    <w:rsid w:val="0096267A"/>
    <w:rsid w:val="00963110"/>
    <w:rsid w:val="0096524A"/>
    <w:rsid w:val="00966660"/>
    <w:rsid w:val="0096786F"/>
    <w:rsid w:val="00977365"/>
    <w:rsid w:val="00981704"/>
    <w:rsid w:val="009837E6"/>
    <w:rsid w:val="00985889"/>
    <w:rsid w:val="0099040C"/>
    <w:rsid w:val="009920A9"/>
    <w:rsid w:val="009961C8"/>
    <w:rsid w:val="009962FE"/>
    <w:rsid w:val="00996E27"/>
    <w:rsid w:val="009A3723"/>
    <w:rsid w:val="009B212D"/>
    <w:rsid w:val="009B4D14"/>
    <w:rsid w:val="009C352F"/>
    <w:rsid w:val="009C719D"/>
    <w:rsid w:val="009D0942"/>
    <w:rsid w:val="009D0E05"/>
    <w:rsid w:val="009D10CB"/>
    <w:rsid w:val="009D34A7"/>
    <w:rsid w:val="009D514F"/>
    <w:rsid w:val="009D56A8"/>
    <w:rsid w:val="009D58ED"/>
    <w:rsid w:val="009D606E"/>
    <w:rsid w:val="009E32DF"/>
    <w:rsid w:val="009E7213"/>
    <w:rsid w:val="009F0C60"/>
    <w:rsid w:val="009F2C05"/>
    <w:rsid w:val="009F2C73"/>
    <w:rsid w:val="00A0060A"/>
    <w:rsid w:val="00A046C2"/>
    <w:rsid w:val="00A05E54"/>
    <w:rsid w:val="00A12211"/>
    <w:rsid w:val="00A128C9"/>
    <w:rsid w:val="00A15FEB"/>
    <w:rsid w:val="00A16BA8"/>
    <w:rsid w:val="00A175C9"/>
    <w:rsid w:val="00A20E64"/>
    <w:rsid w:val="00A2250E"/>
    <w:rsid w:val="00A32103"/>
    <w:rsid w:val="00A35213"/>
    <w:rsid w:val="00A43BE1"/>
    <w:rsid w:val="00A53D4B"/>
    <w:rsid w:val="00A53E29"/>
    <w:rsid w:val="00A60CCD"/>
    <w:rsid w:val="00A639F5"/>
    <w:rsid w:val="00A63B18"/>
    <w:rsid w:val="00A65F40"/>
    <w:rsid w:val="00A666A6"/>
    <w:rsid w:val="00A70EFB"/>
    <w:rsid w:val="00A710B1"/>
    <w:rsid w:val="00A713FC"/>
    <w:rsid w:val="00A81592"/>
    <w:rsid w:val="00A81F71"/>
    <w:rsid w:val="00A82385"/>
    <w:rsid w:val="00A82EAD"/>
    <w:rsid w:val="00A83D7C"/>
    <w:rsid w:val="00A841B5"/>
    <w:rsid w:val="00A86A92"/>
    <w:rsid w:val="00A9052D"/>
    <w:rsid w:val="00A97940"/>
    <w:rsid w:val="00A97FA1"/>
    <w:rsid w:val="00AA1806"/>
    <w:rsid w:val="00AA1F0C"/>
    <w:rsid w:val="00AA30C7"/>
    <w:rsid w:val="00AA7508"/>
    <w:rsid w:val="00AA7D5C"/>
    <w:rsid w:val="00AB79D8"/>
    <w:rsid w:val="00AC2AD7"/>
    <w:rsid w:val="00AC2D05"/>
    <w:rsid w:val="00AC33D6"/>
    <w:rsid w:val="00AC4DFA"/>
    <w:rsid w:val="00AC6007"/>
    <w:rsid w:val="00AD284D"/>
    <w:rsid w:val="00AD421C"/>
    <w:rsid w:val="00AE013D"/>
    <w:rsid w:val="00AE2B27"/>
    <w:rsid w:val="00AE39A1"/>
    <w:rsid w:val="00AE4584"/>
    <w:rsid w:val="00AE507D"/>
    <w:rsid w:val="00AE649D"/>
    <w:rsid w:val="00AF5EF1"/>
    <w:rsid w:val="00AF7709"/>
    <w:rsid w:val="00AF7F77"/>
    <w:rsid w:val="00AF7F90"/>
    <w:rsid w:val="00B007C4"/>
    <w:rsid w:val="00B0082F"/>
    <w:rsid w:val="00B00BBE"/>
    <w:rsid w:val="00B0279D"/>
    <w:rsid w:val="00B0351A"/>
    <w:rsid w:val="00B04C24"/>
    <w:rsid w:val="00B112CF"/>
    <w:rsid w:val="00B11C73"/>
    <w:rsid w:val="00B11DC6"/>
    <w:rsid w:val="00B1359E"/>
    <w:rsid w:val="00B14E20"/>
    <w:rsid w:val="00B151A7"/>
    <w:rsid w:val="00B1681C"/>
    <w:rsid w:val="00B179A0"/>
    <w:rsid w:val="00B2141D"/>
    <w:rsid w:val="00B21E96"/>
    <w:rsid w:val="00B21EF0"/>
    <w:rsid w:val="00B22FFA"/>
    <w:rsid w:val="00B251CA"/>
    <w:rsid w:val="00B36EB2"/>
    <w:rsid w:val="00B4669D"/>
    <w:rsid w:val="00B52583"/>
    <w:rsid w:val="00B55182"/>
    <w:rsid w:val="00B609E7"/>
    <w:rsid w:val="00B60F4D"/>
    <w:rsid w:val="00B664E8"/>
    <w:rsid w:val="00B71467"/>
    <w:rsid w:val="00B7317B"/>
    <w:rsid w:val="00B80611"/>
    <w:rsid w:val="00B82D1E"/>
    <w:rsid w:val="00B87103"/>
    <w:rsid w:val="00B87879"/>
    <w:rsid w:val="00B9171B"/>
    <w:rsid w:val="00B94F7D"/>
    <w:rsid w:val="00B95EC3"/>
    <w:rsid w:val="00BA3733"/>
    <w:rsid w:val="00BA4A25"/>
    <w:rsid w:val="00BA5F33"/>
    <w:rsid w:val="00BB29B5"/>
    <w:rsid w:val="00BB61B0"/>
    <w:rsid w:val="00BC1743"/>
    <w:rsid w:val="00BC1E1F"/>
    <w:rsid w:val="00BC2284"/>
    <w:rsid w:val="00BC37FF"/>
    <w:rsid w:val="00BC3B7B"/>
    <w:rsid w:val="00BC6E3A"/>
    <w:rsid w:val="00BC71A5"/>
    <w:rsid w:val="00BC7C7A"/>
    <w:rsid w:val="00BD0078"/>
    <w:rsid w:val="00BD1E20"/>
    <w:rsid w:val="00BD416F"/>
    <w:rsid w:val="00BD7156"/>
    <w:rsid w:val="00BE146B"/>
    <w:rsid w:val="00BE2773"/>
    <w:rsid w:val="00BE63AE"/>
    <w:rsid w:val="00BE7AC9"/>
    <w:rsid w:val="00BF09A0"/>
    <w:rsid w:val="00BF117D"/>
    <w:rsid w:val="00BF1F1A"/>
    <w:rsid w:val="00C074EF"/>
    <w:rsid w:val="00C11DF9"/>
    <w:rsid w:val="00C13800"/>
    <w:rsid w:val="00C2142F"/>
    <w:rsid w:val="00C23DD4"/>
    <w:rsid w:val="00C32DFB"/>
    <w:rsid w:val="00C33AAA"/>
    <w:rsid w:val="00C3486E"/>
    <w:rsid w:val="00C35DC4"/>
    <w:rsid w:val="00C418CF"/>
    <w:rsid w:val="00C41DAD"/>
    <w:rsid w:val="00C41E7D"/>
    <w:rsid w:val="00C448DE"/>
    <w:rsid w:val="00C465FE"/>
    <w:rsid w:val="00C47E23"/>
    <w:rsid w:val="00C55653"/>
    <w:rsid w:val="00C60468"/>
    <w:rsid w:val="00C65203"/>
    <w:rsid w:val="00C66B3D"/>
    <w:rsid w:val="00C71F2D"/>
    <w:rsid w:val="00C76365"/>
    <w:rsid w:val="00C8112A"/>
    <w:rsid w:val="00C83708"/>
    <w:rsid w:val="00C838C0"/>
    <w:rsid w:val="00C84342"/>
    <w:rsid w:val="00C85F38"/>
    <w:rsid w:val="00C87166"/>
    <w:rsid w:val="00C90135"/>
    <w:rsid w:val="00C905C0"/>
    <w:rsid w:val="00C929F5"/>
    <w:rsid w:val="00C93A4B"/>
    <w:rsid w:val="00C947AC"/>
    <w:rsid w:val="00C96391"/>
    <w:rsid w:val="00CA2553"/>
    <w:rsid w:val="00CA70C7"/>
    <w:rsid w:val="00CA7DD0"/>
    <w:rsid w:val="00CB1E80"/>
    <w:rsid w:val="00CB4CBE"/>
    <w:rsid w:val="00CC3F28"/>
    <w:rsid w:val="00CD7500"/>
    <w:rsid w:val="00CE60BA"/>
    <w:rsid w:val="00CE7292"/>
    <w:rsid w:val="00CE7ACA"/>
    <w:rsid w:val="00CF4FA6"/>
    <w:rsid w:val="00CF5298"/>
    <w:rsid w:val="00CF6D82"/>
    <w:rsid w:val="00D0426D"/>
    <w:rsid w:val="00D04763"/>
    <w:rsid w:val="00D04FE5"/>
    <w:rsid w:val="00D05804"/>
    <w:rsid w:val="00D06F4D"/>
    <w:rsid w:val="00D17C8F"/>
    <w:rsid w:val="00D229AB"/>
    <w:rsid w:val="00D254C7"/>
    <w:rsid w:val="00D2555B"/>
    <w:rsid w:val="00D268D9"/>
    <w:rsid w:val="00D32CBC"/>
    <w:rsid w:val="00D35B8B"/>
    <w:rsid w:val="00D36796"/>
    <w:rsid w:val="00D41670"/>
    <w:rsid w:val="00D43BBB"/>
    <w:rsid w:val="00D45B21"/>
    <w:rsid w:val="00D45DC9"/>
    <w:rsid w:val="00D475BB"/>
    <w:rsid w:val="00D51213"/>
    <w:rsid w:val="00D54077"/>
    <w:rsid w:val="00D54F94"/>
    <w:rsid w:val="00D55329"/>
    <w:rsid w:val="00D565A7"/>
    <w:rsid w:val="00D5715B"/>
    <w:rsid w:val="00D641CD"/>
    <w:rsid w:val="00D66937"/>
    <w:rsid w:val="00D71009"/>
    <w:rsid w:val="00D71277"/>
    <w:rsid w:val="00D74045"/>
    <w:rsid w:val="00D75A62"/>
    <w:rsid w:val="00D81753"/>
    <w:rsid w:val="00D86263"/>
    <w:rsid w:val="00D87A8D"/>
    <w:rsid w:val="00D90C81"/>
    <w:rsid w:val="00D91C3F"/>
    <w:rsid w:val="00D92BFD"/>
    <w:rsid w:val="00D955D2"/>
    <w:rsid w:val="00D95B13"/>
    <w:rsid w:val="00D95CF1"/>
    <w:rsid w:val="00DA18F0"/>
    <w:rsid w:val="00DA2DE9"/>
    <w:rsid w:val="00DA4C13"/>
    <w:rsid w:val="00DB1085"/>
    <w:rsid w:val="00DB185C"/>
    <w:rsid w:val="00DB6598"/>
    <w:rsid w:val="00DC0F2A"/>
    <w:rsid w:val="00DC276D"/>
    <w:rsid w:val="00DD0B81"/>
    <w:rsid w:val="00DD0C8C"/>
    <w:rsid w:val="00DD2D0F"/>
    <w:rsid w:val="00DD52BC"/>
    <w:rsid w:val="00DD6F32"/>
    <w:rsid w:val="00DD70FE"/>
    <w:rsid w:val="00DE2934"/>
    <w:rsid w:val="00DE7C35"/>
    <w:rsid w:val="00DE7EEB"/>
    <w:rsid w:val="00DF06FB"/>
    <w:rsid w:val="00DF1471"/>
    <w:rsid w:val="00DF364A"/>
    <w:rsid w:val="00DF58CD"/>
    <w:rsid w:val="00DF5E8B"/>
    <w:rsid w:val="00DF5FBA"/>
    <w:rsid w:val="00DF787F"/>
    <w:rsid w:val="00E0226C"/>
    <w:rsid w:val="00E0466C"/>
    <w:rsid w:val="00E109B4"/>
    <w:rsid w:val="00E10A16"/>
    <w:rsid w:val="00E11504"/>
    <w:rsid w:val="00E1200B"/>
    <w:rsid w:val="00E12BAA"/>
    <w:rsid w:val="00E13F2D"/>
    <w:rsid w:val="00E15081"/>
    <w:rsid w:val="00E15AE2"/>
    <w:rsid w:val="00E16D53"/>
    <w:rsid w:val="00E17A2D"/>
    <w:rsid w:val="00E21373"/>
    <w:rsid w:val="00E218CF"/>
    <w:rsid w:val="00E2316E"/>
    <w:rsid w:val="00E25AC5"/>
    <w:rsid w:val="00E308FC"/>
    <w:rsid w:val="00E30DF4"/>
    <w:rsid w:val="00E31F6C"/>
    <w:rsid w:val="00E325E2"/>
    <w:rsid w:val="00E32EBF"/>
    <w:rsid w:val="00E335B4"/>
    <w:rsid w:val="00E33D03"/>
    <w:rsid w:val="00E351F2"/>
    <w:rsid w:val="00E42108"/>
    <w:rsid w:val="00E426C4"/>
    <w:rsid w:val="00E42FBD"/>
    <w:rsid w:val="00E45803"/>
    <w:rsid w:val="00E458AE"/>
    <w:rsid w:val="00E50C76"/>
    <w:rsid w:val="00E51FAD"/>
    <w:rsid w:val="00E52E80"/>
    <w:rsid w:val="00E54244"/>
    <w:rsid w:val="00E55B6B"/>
    <w:rsid w:val="00E60513"/>
    <w:rsid w:val="00E60519"/>
    <w:rsid w:val="00E60903"/>
    <w:rsid w:val="00E61AB9"/>
    <w:rsid w:val="00E61D3C"/>
    <w:rsid w:val="00E620A6"/>
    <w:rsid w:val="00E62607"/>
    <w:rsid w:val="00E64205"/>
    <w:rsid w:val="00E67316"/>
    <w:rsid w:val="00E83C2D"/>
    <w:rsid w:val="00E862B6"/>
    <w:rsid w:val="00E87C49"/>
    <w:rsid w:val="00E92521"/>
    <w:rsid w:val="00E946E2"/>
    <w:rsid w:val="00E947F3"/>
    <w:rsid w:val="00E96708"/>
    <w:rsid w:val="00E96CFC"/>
    <w:rsid w:val="00E97BD7"/>
    <w:rsid w:val="00EA3737"/>
    <w:rsid w:val="00EA3A2C"/>
    <w:rsid w:val="00EA4831"/>
    <w:rsid w:val="00EB2C76"/>
    <w:rsid w:val="00EB37BA"/>
    <w:rsid w:val="00EB4906"/>
    <w:rsid w:val="00EC3FC8"/>
    <w:rsid w:val="00EC72C3"/>
    <w:rsid w:val="00ED0D78"/>
    <w:rsid w:val="00ED1696"/>
    <w:rsid w:val="00ED527A"/>
    <w:rsid w:val="00ED6688"/>
    <w:rsid w:val="00ED7995"/>
    <w:rsid w:val="00ED7E21"/>
    <w:rsid w:val="00EE338A"/>
    <w:rsid w:val="00EE6008"/>
    <w:rsid w:val="00EE7BCF"/>
    <w:rsid w:val="00EE7D30"/>
    <w:rsid w:val="00EE7E88"/>
    <w:rsid w:val="00EF20AE"/>
    <w:rsid w:val="00EF2B70"/>
    <w:rsid w:val="00EF49C0"/>
    <w:rsid w:val="00EF5356"/>
    <w:rsid w:val="00F00D02"/>
    <w:rsid w:val="00F01D9A"/>
    <w:rsid w:val="00F02039"/>
    <w:rsid w:val="00F02160"/>
    <w:rsid w:val="00F03356"/>
    <w:rsid w:val="00F04052"/>
    <w:rsid w:val="00F0441F"/>
    <w:rsid w:val="00F046B8"/>
    <w:rsid w:val="00F04868"/>
    <w:rsid w:val="00F04EFC"/>
    <w:rsid w:val="00F055ED"/>
    <w:rsid w:val="00F06E84"/>
    <w:rsid w:val="00F103DC"/>
    <w:rsid w:val="00F11241"/>
    <w:rsid w:val="00F12DA6"/>
    <w:rsid w:val="00F1306B"/>
    <w:rsid w:val="00F1319F"/>
    <w:rsid w:val="00F14599"/>
    <w:rsid w:val="00F14BCB"/>
    <w:rsid w:val="00F16533"/>
    <w:rsid w:val="00F16C35"/>
    <w:rsid w:val="00F220D7"/>
    <w:rsid w:val="00F25531"/>
    <w:rsid w:val="00F2572A"/>
    <w:rsid w:val="00F342D0"/>
    <w:rsid w:val="00F34B31"/>
    <w:rsid w:val="00F34B68"/>
    <w:rsid w:val="00F41BC4"/>
    <w:rsid w:val="00F41DD9"/>
    <w:rsid w:val="00F434E3"/>
    <w:rsid w:val="00F44EDA"/>
    <w:rsid w:val="00F45B52"/>
    <w:rsid w:val="00F50A45"/>
    <w:rsid w:val="00F5120D"/>
    <w:rsid w:val="00F56157"/>
    <w:rsid w:val="00F56F79"/>
    <w:rsid w:val="00F617F4"/>
    <w:rsid w:val="00F65279"/>
    <w:rsid w:val="00F67336"/>
    <w:rsid w:val="00F74DCF"/>
    <w:rsid w:val="00F75363"/>
    <w:rsid w:val="00F76FD4"/>
    <w:rsid w:val="00F774AD"/>
    <w:rsid w:val="00F77F05"/>
    <w:rsid w:val="00F800A7"/>
    <w:rsid w:val="00F81307"/>
    <w:rsid w:val="00F85447"/>
    <w:rsid w:val="00F85BC1"/>
    <w:rsid w:val="00F86EC3"/>
    <w:rsid w:val="00F8749F"/>
    <w:rsid w:val="00F93EB7"/>
    <w:rsid w:val="00F943B5"/>
    <w:rsid w:val="00F949F0"/>
    <w:rsid w:val="00F96BB4"/>
    <w:rsid w:val="00FA1F42"/>
    <w:rsid w:val="00FA45E6"/>
    <w:rsid w:val="00FB3B06"/>
    <w:rsid w:val="00FB78CA"/>
    <w:rsid w:val="00FC0F4F"/>
    <w:rsid w:val="00FC2091"/>
    <w:rsid w:val="00FC4508"/>
    <w:rsid w:val="00FC6AC5"/>
    <w:rsid w:val="00FD054B"/>
    <w:rsid w:val="00FE50D5"/>
    <w:rsid w:val="00FF2E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C4CC52"/>
  <w15:docId w15:val="{5C11FA3D-3EA7-452A-876E-86BFFFD7E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72C3"/>
    <w:pPr>
      <w:widowControl w:val="0"/>
      <w:suppressAutoHyphens/>
      <w:spacing w:after="0" w:line="240" w:lineRule="auto"/>
    </w:pPr>
    <w:rPr>
      <w:rFonts w:ascii="Courier New" w:eastAsia="Times New Roman" w:hAnsi="Courier New" w:cs="Times New Roman"/>
      <w:sz w:val="24"/>
      <w:szCs w:val="20"/>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C72C3"/>
    <w:pPr>
      <w:tabs>
        <w:tab w:val="center" w:pos="4153"/>
        <w:tab w:val="right" w:pos="8306"/>
      </w:tabs>
    </w:pPr>
  </w:style>
  <w:style w:type="character" w:customStyle="1" w:styleId="HeaderChar">
    <w:name w:val="Header Char"/>
    <w:basedOn w:val="DefaultParagraphFont"/>
    <w:link w:val="Header"/>
    <w:rsid w:val="00EC72C3"/>
    <w:rPr>
      <w:rFonts w:ascii="Courier New" w:eastAsia="Times New Roman" w:hAnsi="Courier New" w:cs="Times New Roman"/>
      <w:sz w:val="24"/>
      <w:szCs w:val="20"/>
      <w:lang w:eastAsia="ar-SA"/>
    </w:rPr>
  </w:style>
  <w:style w:type="paragraph" w:styleId="EndnoteText">
    <w:name w:val="endnote text"/>
    <w:basedOn w:val="Normal"/>
    <w:link w:val="EndnoteTextChar"/>
    <w:unhideWhenUsed/>
    <w:rsid w:val="00EC72C3"/>
  </w:style>
  <w:style w:type="character" w:customStyle="1" w:styleId="EndnoteTextChar">
    <w:name w:val="Endnote Text Char"/>
    <w:basedOn w:val="DefaultParagraphFont"/>
    <w:link w:val="EndnoteText"/>
    <w:rsid w:val="00EC72C3"/>
    <w:rPr>
      <w:rFonts w:ascii="Courier New" w:eastAsia="Times New Roman" w:hAnsi="Courier New" w:cs="Times New Roman"/>
      <w:sz w:val="24"/>
      <w:szCs w:val="20"/>
      <w:lang w:eastAsia="ar-SA"/>
    </w:rPr>
  </w:style>
  <w:style w:type="character" w:customStyle="1" w:styleId="apple-converted-space">
    <w:name w:val="apple-converted-space"/>
    <w:rsid w:val="00EC72C3"/>
  </w:style>
  <w:style w:type="paragraph" w:customStyle="1" w:styleId="xecxmsonormal">
    <w:name w:val="x_ecxmsonormal"/>
    <w:basedOn w:val="Normal"/>
    <w:rsid w:val="008619B9"/>
    <w:pPr>
      <w:widowControl/>
      <w:suppressAutoHyphens w:val="0"/>
      <w:spacing w:before="100" w:beforeAutospacing="1" w:after="100" w:afterAutospacing="1"/>
    </w:pPr>
    <w:rPr>
      <w:rFonts w:ascii="Times New Roman" w:hAnsi="Times New Roman"/>
      <w:szCs w:val="24"/>
      <w:lang w:eastAsia="en-GB"/>
    </w:rPr>
  </w:style>
  <w:style w:type="character" w:customStyle="1" w:styleId="highlight">
    <w:name w:val="highlight"/>
    <w:basedOn w:val="DefaultParagraphFont"/>
    <w:rsid w:val="005D7D40"/>
  </w:style>
  <w:style w:type="character" w:styleId="Hyperlink">
    <w:name w:val="Hyperlink"/>
    <w:basedOn w:val="DefaultParagraphFont"/>
    <w:uiPriority w:val="99"/>
    <w:unhideWhenUsed/>
    <w:rsid w:val="00506991"/>
    <w:rPr>
      <w:color w:val="0000FF"/>
      <w:u w:val="single"/>
    </w:rPr>
  </w:style>
  <w:style w:type="paragraph" w:styleId="Footer">
    <w:name w:val="footer"/>
    <w:basedOn w:val="Normal"/>
    <w:link w:val="FooterChar"/>
    <w:uiPriority w:val="99"/>
    <w:unhideWhenUsed/>
    <w:rsid w:val="00EB2C76"/>
    <w:pPr>
      <w:tabs>
        <w:tab w:val="center" w:pos="4513"/>
        <w:tab w:val="right" w:pos="9026"/>
      </w:tabs>
    </w:pPr>
  </w:style>
  <w:style w:type="character" w:customStyle="1" w:styleId="FooterChar">
    <w:name w:val="Footer Char"/>
    <w:basedOn w:val="DefaultParagraphFont"/>
    <w:link w:val="Footer"/>
    <w:uiPriority w:val="99"/>
    <w:rsid w:val="00EB2C76"/>
    <w:rPr>
      <w:rFonts w:ascii="Courier New" w:eastAsia="Times New Roman" w:hAnsi="Courier New" w:cs="Times New Roman"/>
      <w:sz w:val="24"/>
      <w:szCs w:val="20"/>
      <w:lang w:eastAsia="ar-SA"/>
    </w:rPr>
  </w:style>
  <w:style w:type="character" w:styleId="FollowedHyperlink">
    <w:name w:val="FollowedHyperlink"/>
    <w:basedOn w:val="DefaultParagraphFont"/>
    <w:uiPriority w:val="99"/>
    <w:semiHidden/>
    <w:unhideWhenUsed/>
    <w:rsid w:val="00081B28"/>
    <w:rPr>
      <w:color w:val="800080" w:themeColor="followedHyperlink"/>
      <w:u w:val="single"/>
    </w:rPr>
  </w:style>
  <w:style w:type="paragraph" w:styleId="BalloonText">
    <w:name w:val="Balloon Text"/>
    <w:basedOn w:val="Normal"/>
    <w:link w:val="BalloonTextChar"/>
    <w:uiPriority w:val="99"/>
    <w:semiHidden/>
    <w:unhideWhenUsed/>
    <w:rsid w:val="00083DBD"/>
    <w:rPr>
      <w:rFonts w:ascii="Tahoma" w:hAnsi="Tahoma" w:cs="Tahoma"/>
      <w:sz w:val="16"/>
      <w:szCs w:val="16"/>
    </w:rPr>
  </w:style>
  <w:style w:type="character" w:customStyle="1" w:styleId="BalloonTextChar">
    <w:name w:val="Balloon Text Char"/>
    <w:basedOn w:val="DefaultParagraphFont"/>
    <w:link w:val="BalloonText"/>
    <w:uiPriority w:val="99"/>
    <w:semiHidden/>
    <w:rsid w:val="00083DBD"/>
    <w:rPr>
      <w:rFonts w:ascii="Tahoma" w:eastAsia="Times New Roman" w:hAnsi="Tahoma" w:cs="Tahoma"/>
      <w:sz w:val="16"/>
      <w:szCs w:val="16"/>
      <w:lang w:eastAsia="ar-SA"/>
    </w:rPr>
  </w:style>
  <w:style w:type="character" w:customStyle="1" w:styleId="UnresolvedMention1">
    <w:name w:val="Unresolved Mention1"/>
    <w:basedOn w:val="DefaultParagraphFont"/>
    <w:uiPriority w:val="99"/>
    <w:semiHidden/>
    <w:unhideWhenUsed/>
    <w:rsid w:val="000D755F"/>
    <w:rPr>
      <w:color w:val="605E5C"/>
      <w:shd w:val="clear" w:color="auto" w:fill="E1DFDD"/>
    </w:rPr>
  </w:style>
  <w:style w:type="paragraph" w:customStyle="1" w:styleId="yiv1328687268msonormal">
    <w:name w:val="yiv1328687268msonormal"/>
    <w:basedOn w:val="Normal"/>
    <w:rsid w:val="00A82EAD"/>
    <w:pPr>
      <w:widowControl/>
      <w:suppressAutoHyphens w:val="0"/>
      <w:spacing w:before="100" w:beforeAutospacing="1" w:after="100" w:afterAutospacing="1"/>
    </w:pPr>
    <w:rPr>
      <w:rFonts w:ascii="Times New Roman" w:hAnsi="Times New Roman"/>
      <w:szCs w:val="24"/>
      <w:lang w:val="en-US" w:eastAsia="en-US"/>
    </w:rPr>
  </w:style>
  <w:style w:type="character" w:customStyle="1" w:styleId="UnresolvedMention2">
    <w:name w:val="Unresolved Mention2"/>
    <w:basedOn w:val="DefaultParagraphFont"/>
    <w:uiPriority w:val="99"/>
    <w:semiHidden/>
    <w:unhideWhenUsed/>
    <w:rsid w:val="00BC37FF"/>
    <w:rPr>
      <w:color w:val="605E5C"/>
      <w:shd w:val="clear" w:color="auto" w:fill="E1DFDD"/>
    </w:rPr>
  </w:style>
  <w:style w:type="paragraph" w:styleId="NormalWeb">
    <w:name w:val="Normal (Web)"/>
    <w:basedOn w:val="Normal"/>
    <w:uiPriority w:val="99"/>
    <w:unhideWhenUsed/>
    <w:rsid w:val="00563FAB"/>
    <w:pPr>
      <w:widowControl/>
      <w:suppressAutoHyphens w:val="0"/>
      <w:spacing w:before="100" w:beforeAutospacing="1" w:after="100" w:afterAutospacing="1"/>
    </w:pPr>
    <w:rPr>
      <w:rFonts w:ascii="Times New Roman" w:hAnsi="Times New Roman"/>
      <w:szCs w:val="24"/>
      <w:lang w:eastAsia="en-GB"/>
    </w:rPr>
  </w:style>
  <w:style w:type="character" w:styleId="UnresolvedMention">
    <w:name w:val="Unresolved Mention"/>
    <w:basedOn w:val="DefaultParagraphFont"/>
    <w:uiPriority w:val="99"/>
    <w:semiHidden/>
    <w:unhideWhenUsed/>
    <w:rsid w:val="002C0D71"/>
    <w:rPr>
      <w:color w:val="605E5C"/>
      <w:shd w:val="clear" w:color="auto" w:fill="E1DFDD"/>
    </w:rPr>
  </w:style>
  <w:style w:type="table" w:styleId="TableGrid">
    <w:name w:val="Table Grid"/>
    <w:basedOn w:val="TableNormal"/>
    <w:uiPriority w:val="39"/>
    <w:rsid w:val="00386B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
    <w:name w:val="il"/>
    <w:basedOn w:val="DefaultParagraphFont"/>
    <w:rsid w:val="00AB79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11365">
      <w:bodyDiv w:val="1"/>
      <w:marLeft w:val="0"/>
      <w:marRight w:val="0"/>
      <w:marTop w:val="0"/>
      <w:marBottom w:val="0"/>
      <w:divBdr>
        <w:top w:val="none" w:sz="0" w:space="0" w:color="auto"/>
        <w:left w:val="none" w:sz="0" w:space="0" w:color="auto"/>
        <w:bottom w:val="none" w:sz="0" w:space="0" w:color="auto"/>
        <w:right w:val="none" w:sz="0" w:space="0" w:color="auto"/>
      </w:divBdr>
      <w:divsChild>
        <w:div w:id="1292174656">
          <w:marLeft w:val="0"/>
          <w:marRight w:val="0"/>
          <w:marTop w:val="0"/>
          <w:marBottom w:val="160"/>
          <w:divBdr>
            <w:top w:val="none" w:sz="0" w:space="0" w:color="auto"/>
            <w:left w:val="none" w:sz="0" w:space="0" w:color="auto"/>
            <w:bottom w:val="none" w:sz="0" w:space="0" w:color="auto"/>
            <w:right w:val="none" w:sz="0" w:space="0" w:color="auto"/>
          </w:divBdr>
        </w:div>
        <w:div w:id="2102021821">
          <w:marLeft w:val="0"/>
          <w:marRight w:val="0"/>
          <w:marTop w:val="0"/>
          <w:marBottom w:val="160"/>
          <w:divBdr>
            <w:top w:val="none" w:sz="0" w:space="0" w:color="auto"/>
            <w:left w:val="none" w:sz="0" w:space="0" w:color="auto"/>
            <w:bottom w:val="none" w:sz="0" w:space="0" w:color="auto"/>
            <w:right w:val="none" w:sz="0" w:space="0" w:color="auto"/>
          </w:divBdr>
        </w:div>
        <w:div w:id="951864742">
          <w:marLeft w:val="0"/>
          <w:marRight w:val="0"/>
          <w:marTop w:val="0"/>
          <w:marBottom w:val="160"/>
          <w:divBdr>
            <w:top w:val="none" w:sz="0" w:space="0" w:color="auto"/>
            <w:left w:val="none" w:sz="0" w:space="0" w:color="auto"/>
            <w:bottom w:val="none" w:sz="0" w:space="0" w:color="auto"/>
            <w:right w:val="none" w:sz="0" w:space="0" w:color="auto"/>
          </w:divBdr>
        </w:div>
      </w:divsChild>
    </w:div>
    <w:div w:id="22364336">
      <w:bodyDiv w:val="1"/>
      <w:marLeft w:val="0"/>
      <w:marRight w:val="0"/>
      <w:marTop w:val="0"/>
      <w:marBottom w:val="0"/>
      <w:divBdr>
        <w:top w:val="none" w:sz="0" w:space="0" w:color="auto"/>
        <w:left w:val="none" w:sz="0" w:space="0" w:color="auto"/>
        <w:bottom w:val="none" w:sz="0" w:space="0" w:color="auto"/>
        <w:right w:val="none" w:sz="0" w:space="0" w:color="auto"/>
      </w:divBdr>
      <w:divsChild>
        <w:div w:id="265118677">
          <w:marLeft w:val="0"/>
          <w:marRight w:val="0"/>
          <w:marTop w:val="0"/>
          <w:marBottom w:val="0"/>
          <w:divBdr>
            <w:top w:val="none" w:sz="0" w:space="0" w:color="auto"/>
            <w:left w:val="none" w:sz="0" w:space="0" w:color="auto"/>
            <w:bottom w:val="none" w:sz="0" w:space="0" w:color="auto"/>
            <w:right w:val="none" w:sz="0" w:space="0" w:color="auto"/>
          </w:divBdr>
        </w:div>
        <w:div w:id="176719051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15436256">
              <w:marLeft w:val="0"/>
              <w:marRight w:val="0"/>
              <w:marTop w:val="0"/>
              <w:marBottom w:val="0"/>
              <w:divBdr>
                <w:top w:val="none" w:sz="0" w:space="0" w:color="auto"/>
                <w:left w:val="none" w:sz="0" w:space="0" w:color="auto"/>
                <w:bottom w:val="none" w:sz="0" w:space="0" w:color="auto"/>
                <w:right w:val="none" w:sz="0" w:space="0" w:color="auto"/>
              </w:divBdr>
              <w:divsChild>
                <w:div w:id="213162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25489">
      <w:bodyDiv w:val="1"/>
      <w:marLeft w:val="0"/>
      <w:marRight w:val="0"/>
      <w:marTop w:val="0"/>
      <w:marBottom w:val="0"/>
      <w:divBdr>
        <w:top w:val="none" w:sz="0" w:space="0" w:color="auto"/>
        <w:left w:val="none" w:sz="0" w:space="0" w:color="auto"/>
        <w:bottom w:val="none" w:sz="0" w:space="0" w:color="auto"/>
        <w:right w:val="none" w:sz="0" w:space="0" w:color="auto"/>
      </w:divBdr>
      <w:divsChild>
        <w:div w:id="813066321">
          <w:marLeft w:val="0"/>
          <w:marRight w:val="0"/>
          <w:marTop w:val="0"/>
          <w:marBottom w:val="180"/>
          <w:divBdr>
            <w:top w:val="none" w:sz="0" w:space="0" w:color="auto"/>
            <w:left w:val="none" w:sz="0" w:space="0" w:color="auto"/>
            <w:bottom w:val="none" w:sz="0" w:space="0" w:color="auto"/>
            <w:right w:val="none" w:sz="0" w:space="0" w:color="auto"/>
          </w:divBdr>
          <w:divsChild>
            <w:div w:id="2072188524">
              <w:marLeft w:val="0"/>
              <w:marRight w:val="0"/>
              <w:marTop w:val="0"/>
              <w:marBottom w:val="0"/>
              <w:divBdr>
                <w:top w:val="none" w:sz="0" w:space="0" w:color="auto"/>
                <w:left w:val="none" w:sz="0" w:space="0" w:color="auto"/>
                <w:bottom w:val="none" w:sz="0" w:space="0" w:color="auto"/>
                <w:right w:val="none" w:sz="0" w:space="0" w:color="auto"/>
              </w:divBdr>
              <w:divsChild>
                <w:div w:id="2003776158">
                  <w:marLeft w:val="0"/>
                  <w:marRight w:val="0"/>
                  <w:marTop w:val="0"/>
                  <w:marBottom w:val="0"/>
                  <w:divBdr>
                    <w:top w:val="none" w:sz="0" w:space="0" w:color="auto"/>
                    <w:left w:val="none" w:sz="0" w:space="0" w:color="auto"/>
                    <w:bottom w:val="none" w:sz="0" w:space="0" w:color="auto"/>
                    <w:right w:val="none" w:sz="0" w:space="0" w:color="auto"/>
                  </w:divBdr>
                  <w:divsChild>
                    <w:div w:id="107161322">
                      <w:marLeft w:val="0"/>
                      <w:marRight w:val="0"/>
                      <w:marTop w:val="0"/>
                      <w:marBottom w:val="0"/>
                      <w:divBdr>
                        <w:top w:val="none" w:sz="0" w:space="0" w:color="auto"/>
                        <w:left w:val="none" w:sz="0" w:space="0" w:color="auto"/>
                        <w:bottom w:val="none" w:sz="0" w:space="0" w:color="auto"/>
                        <w:right w:val="none" w:sz="0" w:space="0" w:color="auto"/>
                      </w:divBdr>
                      <w:divsChild>
                        <w:div w:id="1217232364">
                          <w:marLeft w:val="0"/>
                          <w:marRight w:val="0"/>
                          <w:marTop w:val="0"/>
                          <w:marBottom w:val="0"/>
                          <w:divBdr>
                            <w:top w:val="none" w:sz="0" w:space="0" w:color="auto"/>
                            <w:left w:val="none" w:sz="0" w:space="0" w:color="auto"/>
                            <w:bottom w:val="none" w:sz="0" w:space="0" w:color="auto"/>
                            <w:right w:val="none" w:sz="0" w:space="0" w:color="auto"/>
                          </w:divBdr>
                          <w:divsChild>
                            <w:div w:id="1330407805">
                              <w:marLeft w:val="0"/>
                              <w:marRight w:val="0"/>
                              <w:marTop w:val="0"/>
                              <w:marBottom w:val="0"/>
                              <w:divBdr>
                                <w:top w:val="none" w:sz="0" w:space="0" w:color="auto"/>
                                <w:left w:val="none" w:sz="0" w:space="0" w:color="auto"/>
                                <w:bottom w:val="none" w:sz="0" w:space="0" w:color="auto"/>
                                <w:right w:val="none" w:sz="0" w:space="0" w:color="auto"/>
                              </w:divBdr>
                            </w:div>
                            <w:div w:id="123428185">
                              <w:marLeft w:val="0"/>
                              <w:marRight w:val="0"/>
                              <w:marTop w:val="0"/>
                              <w:marBottom w:val="0"/>
                              <w:divBdr>
                                <w:top w:val="none" w:sz="0" w:space="0" w:color="auto"/>
                                <w:left w:val="none" w:sz="0" w:space="0" w:color="auto"/>
                                <w:bottom w:val="none" w:sz="0" w:space="0" w:color="auto"/>
                                <w:right w:val="none" w:sz="0" w:space="0" w:color="auto"/>
                              </w:divBdr>
                            </w:div>
                            <w:div w:id="1331180601">
                              <w:marLeft w:val="0"/>
                              <w:marRight w:val="0"/>
                              <w:marTop w:val="0"/>
                              <w:marBottom w:val="0"/>
                              <w:divBdr>
                                <w:top w:val="none" w:sz="0" w:space="0" w:color="auto"/>
                                <w:left w:val="none" w:sz="0" w:space="0" w:color="auto"/>
                                <w:bottom w:val="none" w:sz="0" w:space="0" w:color="auto"/>
                                <w:right w:val="none" w:sz="0" w:space="0" w:color="auto"/>
                              </w:divBdr>
                            </w:div>
                            <w:div w:id="2139562208">
                              <w:marLeft w:val="0"/>
                              <w:marRight w:val="0"/>
                              <w:marTop w:val="0"/>
                              <w:marBottom w:val="0"/>
                              <w:divBdr>
                                <w:top w:val="none" w:sz="0" w:space="0" w:color="auto"/>
                                <w:left w:val="none" w:sz="0" w:space="0" w:color="auto"/>
                                <w:bottom w:val="none" w:sz="0" w:space="0" w:color="auto"/>
                                <w:right w:val="none" w:sz="0" w:space="0" w:color="auto"/>
                              </w:divBdr>
                            </w:div>
                            <w:div w:id="1413969557">
                              <w:marLeft w:val="0"/>
                              <w:marRight w:val="0"/>
                              <w:marTop w:val="0"/>
                              <w:marBottom w:val="0"/>
                              <w:divBdr>
                                <w:top w:val="none" w:sz="0" w:space="0" w:color="auto"/>
                                <w:left w:val="none" w:sz="0" w:space="0" w:color="auto"/>
                                <w:bottom w:val="none" w:sz="0" w:space="0" w:color="auto"/>
                                <w:right w:val="none" w:sz="0" w:space="0" w:color="auto"/>
                              </w:divBdr>
                            </w:div>
                            <w:div w:id="1638797801">
                              <w:marLeft w:val="0"/>
                              <w:marRight w:val="0"/>
                              <w:marTop w:val="0"/>
                              <w:marBottom w:val="0"/>
                              <w:divBdr>
                                <w:top w:val="none" w:sz="0" w:space="0" w:color="auto"/>
                                <w:left w:val="none" w:sz="0" w:space="0" w:color="auto"/>
                                <w:bottom w:val="none" w:sz="0" w:space="0" w:color="auto"/>
                                <w:right w:val="none" w:sz="0" w:space="0" w:color="auto"/>
                              </w:divBdr>
                            </w:div>
                            <w:div w:id="915438350">
                              <w:marLeft w:val="0"/>
                              <w:marRight w:val="0"/>
                              <w:marTop w:val="0"/>
                              <w:marBottom w:val="0"/>
                              <w:divBdr>
                                <w:top w:val="none" w:sz="0" w:space="0" w:color="auto"/>
                                <w:left w:val="none" w:sz="0" w:space="0" w:color="auto"/>
                                <w:bottom w:val="none" w:sz="0" w:space="0" w:color="auto"/>
                                <w:right w:val="none" w:sz="0" w:space="0" w:color="auto"/>
                              </w:divBdr>
                            </w:div>
                            <w:div w:id="1789818251">
                              <w:marLeft w:val="0"/>
                              <w:marRight w:val="0"/>
                              <w:marTop w:val="0"/>
                              <w:marBottom w:val="0"/>
                              <w:divBdr>
                                <w:top w:val="none" w:sz="0" w:space="0" w:color="auto"/>
                                <w:left w:val="none" w:sz="0" w:space="0" w:color="auto"/>
                                <w:bottom w:val="none" w:sz="0" w:space="0" w:color="auto"/>
                                <w:right w:val="none" w:sz="0" w:space="0" w:color="auto"/>
                              </w:divBdr>
                            </w:div>
                            <w:div w:id="206986880">
                              <w:marLeft w:val="0"/>
                              <w:marRight w:val="0"/>
                              <w:marTop w:val="0"/>
                              <w:marBottom w:val="0"/>
                              <w:divBdr>
                                <w:top w:val="none" w:sz="0" w:space="0" w:color="auto"/>
                                <w:left w:val="none" w:sz="0" w:space="0" w:color="auto"/>
                                <w:bottom w:val="none" w:sz="0" w:space="0" w:color="auto"/>
                                <w:right w:val="none" w:sz="0" w:space="0" w:color="auto"/>
                              </w:divBdr>
                            </w:div>
                            <w:div w:id="2076394192">
                              <w:marLeft w:val="0"/>
                              <w:marRight w:val="0"/>
                              <w:marTop w:val="0"/>
                              <w:marBottom w:val="0"/>
                              <w:divBdr>
                                <w:top w:val="none" w:sz="0" w:space="0" w:color="auto"/>
                                <w:left w:val="none" w:sz="0" w:space="0" w:color="auto"/>
                                <w:bottom w:val="none" w:sz="0" w:space="0" w:color="auto"/>
                                <w:right w:val="none" w:sz="0" w:space="0" w:color="auto"/>
                              </w:divBdr>
                            </w:div>
                            <w:div w:id="1341811363">
                              <w:marLeft w:val="0"/>
                              <w:marRight w:val="0"/>
                              <w:marTop w:val="0"/>
                              <w:marBottom w:val="0"/>
                              <w:divBdr>
                                <w:top w:val="none" w:sz="0" w:space="0" w:color="auto"/>
                                <w:left w:val="none" w:sz="0" w:space="0" w:color="auto"/>
                                <w:bottom w:val="none" w:sz="0" w:space="0" w:color="auto"/>
                                <w:right w:val="none" w:sz="0" w:space="0" w:color="auto"/>
                              </w:divBdr>
                            </w:div>
                            <w:div w:id="380862330">
                              <w:marLeft w:val="0"/>
                              <w:marRight w:val="0"/>
                              <w:marTop w:val="0"/>
                              <w:marBottom w:val="0"/>
                              <w:divBdr>
                                <w:top w:val="none" w:sz="0" w:space="0" w:color="auto"/>
                                <w:left w:val="none" w:sz="0" w:space="0" w:color="auto"/>
                                <w:bottom w:val="none" w:sz="0" w:space="0" w:color="auto"/>
                                <w:right w:val="none" w:sz="0" w:space="0" w:color="auto"/>
                              </w:divBdr>
                            </w:div>
                            <w:div w:id="362366666">
                              <w:marLeft w:val="0"/>
                              <w:marRight w:val="0"/>
                              <w:marTop w:val="0"/>
                              <w:marBottom w:val="0"/>
                              <w:divBdr>
                                <w:top w:val="none" w:sz="0" w:space="0" w:color="auto"/>
                                <w:left w:val="none" w:sz="0" w:space="0" w:color="auto"/>
                                <w:bottom w:val="none" w:sz="0" w:space="0" w:color="auto"/>
                                <w:right w:val="none" w:sz="0" w:space="0" w:color="auto"/>
                              </w:divBdr>
                            </w:div>
                            <w:div w:id="1072390898">
                              <w:marLeft w:val="0"/>
                              <w:marRight w:val="0"/>
                              <w:marTop w:val="0"/>
                              <w:marBottom w:val="0"/>
                              <w:divBdr>
                                <w:top w:val="none" w:sz="0" w:space="0" w:color="auto"/>
                                <w:left w:val="none" w:sz="0" w:space="0" w:color="auto"/>
                                <w:bottom w:val="none" w:sz="0" w:space="0" w:color="auto"/>
                                <w:right w:val="none" w:sz="0" w:space="0" w:color="auto"/>
                              </w:divBdr>
                            </w:div>
                            <w:div w:id="357052415">
                              <w:marLeft w:val="0"/>
                              <w:marRight w:val="0"/>
                              <w:marTop w:val="0"/>
                              <w:marBottom w:val="0"/>
                              <w:divBdr>
                                <w:top w:val="none" w:sz="0" w:space="0" w:color="auto"/>
                                <w:left w:val="none" w:sz="0" w:space="0" w:color="auto"/>
                                <w:bottom w:val="none" w:sz="0" w:space="0" w:color="auto"/>
                                <w:right w:val="none" w:sz="0" w:space="0" w:color="auto"/>
                              </w:divBdr>
                            </w:div>
                            <w:div w:id="1764952443">
                              <w:marLeft w:val="0"/>
                              <w:marRight w:val="0"/>
                              <w:marTop w:val="0"/>
                              <w:marBottom w:val="0"/>
                              <w:divBdr>
                                <w:top w:val="none" w:sz="0" w:space="0" w:color="auto"/>
                                <w:left w:val="none" w:sz="0" w:space="0" w:color="auto"/>
                                <w:bottom w:val="none" w:sz="0" w:space="0" w:color="auto"/>
                                <w:right w:val="none" w:sz="0" w:space="0" w:color="auto"/>
                              </w:divBdr>
                            </w:div>
                            <w:div w:id="872352772">
                              <w:marLeft w:val="0"/>
                              <w:marRight w:val="0"/>
                              <w:marTop w:val="0"/>
                              <w:marBottom w:val="0"/>
                              <w:divBdr>
                                <w:top w:val="none" w:sz="0" w:space="0" w:color="auto"/>
                                <w:left w:val="none" w:sz="0" w:space="0" w:color="auto"/>
                                <w:bottom w:val="none" w:sz="0" w:space="0" w:color="auto"/>
                                <w:right w:val="none" w:sz="0" w:space="0" w:color="auto"/>
                              </w:divBdr>
                            </w:div>
                            <w:div w:id="2016616348">
                              <w:marLeft w:val="0"/>
                              <w:marRight w:val="0"/>
                              <w:marTop w:val="0"/>
                              <w:marBottom w:val="0"/>
                              <w:divBdr>
                                <w:top w:val="none" w:sz="0" w:space="0" w:color="auto"/>
                                <w:left w:val="none" w:sz="0" w:space="0" w:color="auto"/>
                                <w:bottom w:val="none" w:sz="0" w:space="0" w:color="auto"/>
                                <w:right w:val="none" w:sz="0" w:space="0" w:color="auto"/>
                              </w:divBdr>
                            </w:div>
                            <w:div w:id="981499896">
                              <w:marLeft w:val="0"/>
                              <w:marRight w:val="0"/>
                              <w:marTop w:val="0"/>
                              <w:marBottom w:val="0"/>
                              <w:divBdr>
                                <w:top w:val="none" w:sz="0" w:space="0" w:color="auto"/>
                                <w:left w:val="none" w:sz="0" w:space="0" w:color="auto"/>
                                <w:bottom w:val="none" w:sz="0" w:space="0" w:color="auto"/>
                                <w:right w:val="none" w:sz="0" w:space="0" w:color="auto"/>
                              </w:divBdr>
                            </w:div>
                            <w:div w:id="98720574">
                              <w:marLeft w:val="0"/>
                              <w:marRight w:val="0"/>
                              <w:marTop w:val="0"/>
                              <w:marBottom w:val="0"/>
                              <w:divBdr>
                                <w:top w:val="none" w:sz="0" w:space="0" w:color="auto"/>
                                <w:left w:val="none" w:sz="0" w:space="0" w:color="auto"/>
                                <w:bottom w:val="none" w:sz="0" w:space="0" w:color="auto"/>
                                <w:right w:val="none" w:sz="0" w:space="0" w:color="auto"/>
                              </w:divBdr>
                            </w:div>
                            <w:div w:id="189224273">
                              <w:marLeft w:val="0"/>
                              <w:marRight w:val="0"/>
                              <w:marTop w:val="0"/>
                              <w:marBottom w:val="0"/>
                              <w:divBdr>
                                <w:top w:val="none" w:sz="0" w:space="0" w:color="auto"/>
                                <w:left w:val="none" w:sz="0" w:space="0" w:color="auto"/>
                                <w:bottom w:val="none" w:sz="0" w:space="0" w:color="auto"/>
                                <w:right w:val="none" w:sz="0" w:space="0" w:color="auto"/>
                              </w:divBdr>
                            </w:div>
                            <w:div w:id="493961491">
                              <w:marLeft w:val="0"/>
                              <w:marRight w:val="0"/>
                              <w:marTop w:val="0"/>
                              <w:marBottom w:val="0"/>
                              <w:divBdr>
                                <w:top w:val="none" w:sz="0" w:space="0" w:color="auto"/>
                                <w:left w:val="none" w:sz="0" w:space="0" w:color="auto"/>
                                <w:bottom w:val="none" w:sz="0" w:space="0" w:color="auto"/>
                                <w:right w:val="none" w:sz="0" w:space="0" w:color="auto"/>
                              </w:divBdr>
                            </w:div>
                            <w:div w:id="550264046">
                              <w:marLeft w:val="0"/>
                              <w:marRight w:val="0"/>
                              <w:marTop w:val="0"/>
                              <w:marBottom w:val="0"/>
                              <w:divBdr>
                                <w:top w:val="none" w:sz="0" w:space="0" w:color="auto"/>
                                <w:left w:val="none" w:sz="0" w:space="0" w:color="auto"/>
                                <w:bottom w:val="none" w:sz="0" w:space="0" w:color="auto"/>
                                <w:right w:val="none" w:sz="0" w:space="0" w:color="auto"/>
                              </w:divBdr>
                            </w:div>
                            <w:div w:id="1243372502">
                              <w:marLeft w:val="0"/>
                              <w:marRight w:val="0"/>
                              <w:marTop w:val="0"/>
                              <w:marBottom w:val="0"/>
                              <w:divBdr>
                                <w:top w:val="none" w:sz="0" w:space="0" w:color="auto"/>
                                <w:left w:val="none" w:sz="0" w:space="0" w:color="auto"/>
                                <w:bottom w:val="none" w:sz="0" w:space="0" w:color="auto"/>
                                <w:right w:val="none" w:sz="0" w:space="0" w:color="auto"/>
                              </w:divBdr>
                            </w:div>
                            <w:div w:id="1092047358">
                              <w:marLeft w:val="0"/>
                              <w:marRight w:val="0"/>
                              <w:marTop w:val="0"/>
                              <w:marBottom w:val="0"/>
                              <w:divBdr>
                                <w:top w:val="none" w:sz="0" w:space="0" w:color="auto"/>
                                <w:left w:val="none" w:sz="0" w:space="0" w:color="auto"/>
                                <w:bottom w:val="none" w:sz="0" w:space="0" w:color="auto"/>
                                <w:right w:val="none" w:sz="0" w:space="0" w:color="auto"/>
                              </w:divBdr>
                            </w:div>
                            <w:div w:id="573590082">
                              <w:marLeft w:val="0"/>
                              <w:marRight w:val="0"/>
                              <w:marTop w:val="0"/>
                              <w:marBottom w:val="0"/>
                              <w:divBdr>
                                <w:top w:val="none" w:sz="0" w:space="0" w:color="auto"/>
                                <w:left w:val="none" w:sz="0" w:space="0" w:color="auto"/>
                                <w:bottom w:val="none" w:sz="0" w:space="0" w:color="auto"/>
                                <w:right w:val="none" w:sz="0" w:space="0" w:color="auto"/>
                              </w:divBdr>
                            </w:div>
                            <w:div w:id="1943341555">
                              <w:marLeft w:val="0"/>
                              <w:marRight w:val="0"/>
                              <w:marTop w:val="0"/>
                              <w:marBottom w:val="0"/>
                              <w:divBdr>
                                <w:top w:val="none" w:sz="0" w:space="0" w:color="auto"/>
                                <w:left w:val="none" w:sz="0" w:space="0" w:color="auto"/>
                                <w:bottom w:val="none" w:sz="0" w:space="0" w:color="auto"/>
                                <w:right w:val="none" w:sz="0" w:space="0" w:color="auto"/>
                              </w:divBdr>
                            </w:div>
                            <w:div w:id="811748183">
                              <w:marLeft w:val="0"/>
                              <w:marRight w:val="0"/>
                              <w:marTop w:val="0"/>
                              <w:marBottom w:val="0"/>
                              <w:divBdr>
                                <w:top w:val="none" w:sz="0" w:space="0" w:color="auto"/>
                                <w:left w:val="none" w:sz="0" w:space="0" w:color="auto"/>
                                <w:bottom w:val="none" w:sz="0" w:space="0" w:color="auto"/>
                                <w:right w:val="none" w:sz="0" w:space="0" w:color="auto"/>
                              </w:divBdr>
                            </w:div>
                            <w:div w:id="1622372691">
                              <w:marLeft w:val="0"/>
                              <w:marRight w:val="0"/>
                              <w:marTop w:val="0"/>
                              <w:marBottom w:val="0"/>
                              <w:divBdr>
                                <w:top w:val="none" w:sz="0" w:space="0" w:color="auto"/>
                                <w:left w:val="none" w:sz="0" w:space="0" w:color="auto"/>
                                <w:bottom w:val="none" w:sz="0" w:space="0" w:color="auto"/>
                                <w:right w:val="none" w:sz="0" w:space="0" w:color="auto"/>
                              </w:divBdr>
                            </w:div>
                            <w:div w:id="634871736">
                              <w:marLeft w:val="0"/>
                              <w:marRight w:val="0"/>
                              <w:marTop w:val="0"/>
                              <w:marBottom w:val="0"/>
                              <w:divBdr>
                                <w:top w:val="none" w:sz="0" w:space="0" w:color="auto"/>
                                <w:left w:val="none" w:sz="0" w:space="0" w:color="auto"/>
                                <w:bottom w:val="none" w:sz="0" w:space="0" w:color="auto"/>
                                <w:right w:val="none" w:sz="0" w:space="0" w:color="auto"/>
                              </w:divBdr>
                            </w:div>
                            <w:div w:id="1092747446">
                              <w:marLeft w:val="0"/>
                              <w:marRight w:val="0"/>
                              <w:marTop w:val="0"/>
                              <w:marBottom w:val="0"/>
                              <w:divBdr>
                                <w:top w:val="none" w:sz="0" w:space="0" w:color="auto"/>
                                <w:left w:val="none" w:sz="0" w:space="0" w:color="auto"/>
                                <w:bottom w:val="none" w:sz="0" w:space="0" w:color="auto"/>
                                <w:right w:val="none" w:sz="0" w:space="0" w:color="auto"/>
                              </w:divBdr>
                            </w:div>
                            <w:div w:id="1052264493">
                              <w:marLeft w:val="0"/>
                              <w:marRight w:val="0"/>
                              <w:marTop w:val="0"/>
                              <w:marBottom w:val="0"/>
                              <w:divBdr>
                                <w:top w:val="none" w:sz="0" w:space="0" w:color="auto"/>
                                <w:left w:val="none" w:sz="0" w:space="0" w:color="auto"/>
                                <w:bottom w:val="none" w:sz="0" w:space="0" w:color="auto"/>
                                <w:right w:val="none" w:sz="0" w:space="0" w:color="auto"/>
                              </w:divBdr>
                            </w:div>
                            <w:div w:id="193154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282623">
      <w:bodyDiv w:val="1"/>
      <w:marLeft w:val="0"/>
      <w:marRight w:val="0"/>
      <w:marTop w:val="0"/>
      <w:marBottom w:val="0"/>
      <w:divBdr>
        <w:top w:val="none" w:sz="0" w:space="0" w:color="auto"/>
        <w:left w:val="none" w:sz="0" w:space="0" w:color="auto"/>
        <w:bottom w:val="none" w:sz="0" w:space="0" w:color="auto"/>
        <w:right w:val="none" w:sz="0" w:space="0" w:color="auto"/>
      </w:divBdr>
    </w:div>
    <w:div w:id="52195703">
      <w:bodyDiv w:val="1"/>
      <w:marLeft w:val="0"/>
      <w:marRight w:val="0"/>
      <w:marTop w:val="0"/>
      <w:marBottom w:val="0"/>
      <w:divBdr>
        <w:top w:val="none" w:sz="0" w:space="0" w:color="auto"/>
        <w:left w:val="none" w:sz="0" w:space="0" w:color="auto"/>
        <w:bottom w:val="none" w:sz="0" w:space="0" w:color="auto"/>
        <w:right w:val="none" w:sz="0" w:space="0" w:color="auto"/>
      </w:divBdr>
    </w:div>
    <w:div w:id="60521785">
      <w:bodyDiv w:val="1"/>
      <w:marLeft w:val="0"/>
      <w:marRight w:val="0"/>
      <w:marTop w:val="0"/>
      <w:marBottom w:val="0"/>
      <w:divBdr>
        <w:top w:val="none" w:sz="0" w:space="0" w:color="auto"/>
        <w:left w:val="none" w:sz="0" w:space="0" w:color="auto"/>
        <w:bottom w:val="none" w:sz="0" w:space="0" w:color="auto"/>
        <w:right w:val="none" w:sz="0" w:space="0" w:color="auto"/>
      </w:divBdr>
    </w:div>
    <w:div w:id="137307203">
      <w:bodyDiv w:val="1"/>
      <w:marLeft w:val="0"/>
      <w:marRight w:val="0"/>
      <w:marTop w:val="0"/>
      <w:marBottom w:val="0"/>
      <w:divBdr>
        <w:top w:val="none" w:sz="0" w:space="0" w:color="auto"/>
        <w:left w:val="none" w:sz="0" w:space="0" w:color="auto"/>
        <w:bottom w:val="none" w:sz="0" w:space="0" w:color="auto"/>
        <w:right w:val="none" w:sz="0" w:space="0" w:color="auto"/>
      </w:divBdr>
    </w:div>
    <w:div w:id="192767527">
      <w:bodyDiv w:val="1"/>
      <w:marLeft w:val="0"/>
      <w:marRight w:val="0"/>
      <w:marTop w:val="0"/>
      <w:marBottom w:val="0"/>
      <w:divBdr>
        <w:top w:val="none" w:sz="0" w:space="0" w:color="auto"/>
        <w:left w:val="none" w:sz="0" w:space="0" w:color="auto"/>
        <w:bottom w:val="none" w:sz="0" w:space="0" w:color="auto"/>
        <w:right w:val="none" w:sz="0" w:space="0" w:color="auto"/>
      </w:divBdr>
      <w:divsChild>
        <w:div w:id="232742403">
          <w:marLeft w:val="0"/>
          <w:marRight w:val="0"/>
          <w:marTop w:val="0"/>
          <w:marBottom w:val="160"/>
          <w:divBdr>
            <w:top w:val="none" w:sz="0" w:space="0" w:color="auto"/>
            <w:left w:val="none" w:sz="0" w:space="0" w:color="auto"/>
            <w:bottom w:val="none" w:sz="0" w:space="0" w:color="auto"/>
            <w:right w:val="none" w:sz="0" w:space="0" w:color="auto"/>
          </w:divBdr>
        </w:div>
        <w:div w:id="777019126">
          <w:marLeft w:val="0"/>
          <w:marRight w:val="0"/>
          <w:marTop w:val="0"/>
          <w:marBottom w:val="160"/>
          <w:divBdr>
            <w:top w:val="none" w:sz="0" w:space="0" w:color="auto"/>
            <w:left w:val="none" w:sz="0" w:space="0" w:color="auto"/>
            <w:bottom w:val="none" w:sz="0" w:space="0" w:color="auto"/>
            <w:right w:val="none" w:sz="0" w:space="0" w:color="auto"/>
          </w:divBdr>
        </w:div>
        <w:div w:id="375089039">
          <w:marLeft w:val="0"/>
          <w:marRight w:val="0"/>
          <w:marTop w:val="0"/>
          <w:marBottom w:val="160"/>
          <w:divBdr>
            <w:top w:val="none" w:sz="0" w:space="0" w:color="auto"/>
            <w:left w:val="none" w:sz="0" w:space="0" w:color="auto"/>
            <w:bottom w:val="none" w:sz="0" w:space="0" w:color="auto"/>
            <w:right w:val="none" w:sz="0" w:space="0" w:color="auto"/>
          </w:divBdr>
        </w:div>
      </w:divsChild>
    </w:div>
    <w:div w:id="242112291">
      <w:bodyDiv w:val="1"/>
      <w:marLeft w:val="0"/>
      <w:marRight w:val="0"/>
      <w:marTop w:val="0"/>
      <w:marBottom w:val="0"/>
      <w:divBdr>
        <w:top w:val="none" w:sz="0" w:space="0" w:color="auto"/>
        <w:left w:val="none" w:sz="0" w:space="0" w:color="auto"/>
        <w:bottom w:val="none" w:sz="0" w:space="0" w:color="auto"/>
        <w:right w:val="none" w:sz="0" w:space="0" w:color="auto"/>
      </w:divBdr>
    </w:div>
    <w:div w:id="271088129">
      <w:bodyDiv w:val="1"/>
      <w:marLeft w:val="0"/>
      <w:marRight w:val="0"/>
      <w:marTop w:val="0"/>
      <w:marBottom w:val="0"/>
      <w:divBdr>
        <w:top w:val="none" w:sz="0" w:space="0" w:color="auto"/>
        <w:left w:val="none" w:sz="0" w:space="0" w:color="auto"/>
        <w:bottom w:val="none" w:sz="0" w:space="0" w:color="auto"/>
        <w:right w:val="none" w:sz="0" w:space="0" w:color="auto"/>
      </w:divBdr>
    </w:div>
    <w:div w:id="379020331">
      <w:bodyDiv w:val="1"/>
      <w:marLeft w:val="0"/>
      <w:marRight w:val="0"/>
      <w:marTop w:val="0"/>
      <w:marBottom w:val="0"/>
      <w:divBdr>
        <w:top w:val="none" w:sz="0" w:space="0" w:color="auto"/>
        <w:left w:val="none" w:sz="0" w:space="0" w:color="auto"/>
        <w:bottom w:val="none" w:sz="0" w:space="0" w:color="auto"/>
        <w:right w:val="none" w:sz="0" w:space="0" w:color="auto"/>
      </w:divBdr>
      <w:divsChild>
        <w:div w:id="1349333188">
          <w:marLeft w:val="0"/>
          <w:marRight w:val="0"/>
          <w:marTop w:val="0"/>
          <w:marBottom w:val="0"/>
          <w:divBdr>
            <w:top w:val="none" w:sz="0" w:space="0" w:color="auto"/>
            <w:left w:val="none" w:sz="0" w:space="0" w:color="auto"/>
            <w:bottom w:val="none" w:sz="0" w:space="0" w:color="auto"/>
            <w:right w:val="none" w:sz="0" w:space="0" w:color="auto"/>
          </w:divBdr>
        </w:div>
        <w:div w:id="1428379554">
          <w:marLeft w:val="0"/>
          <w:marRight w:val="0"/>
          <w:marTop w:val="0"/>
          <w:marBottom w:val="0"/>
          <w:divBdr>
            <w:top w:val="none" w:sz="0" w:space="0" w:color="auto"/>
            <w:left w:val="none" w:sz="0" w:space="0" w:color="auto"/>
            <w:bottom w:val="none" w:sz="0" w:space="0" w:color="auto"/>
            <w:right w:val="none" w:sz="0" w:space="0" w:color="auto"/>
          </w:divBdr>
        </w:div>
      </w:divsChild>
    </w:div>
    <w:div w:id="486287968">
      <w:bodyDiv w:val="1"/>
      <w:marLeft w:val="0"/>
      <w:marRight w:val="0"/>
      <w:marTop w:val="0"/>
      <w:marBottom w:val="0"/>
      <w:divBdr>
        <w:top w:val="none" w:sz="0" w:space="0" w:color="auto"/>
        <w:left w:val="none" w:sz="0" w:space="0" w:color="auto"/>
        <w:bottom w:val="none" w:sz="0" w:space="0" w:color="auto"/>
        <w:right w:val="none" w:sz="0" w:space="0" w:color="auto"/>
      </w:divBdr>
    </w:div>
    <w:div w:id="521016558">
      <w:bodyDiv w:val="1"/>
      <w:marLeft w:val="0"/>
      <w:marRight w:val="0"/>
      <w:marTop w:val="0"/>
      <w:marBottom w:val="0"/>
      <w:divBdr>
        <w:top w:val="none" w:sz="0" w:space="0" w:color="auto"/>
        <w:left w:val="none" w:sz="0" w:space="0" w:color="auto"/>
        <w:bottom w:val="none" w:sz="0" w:space="0" w:color="auto"/>
        <w:right w:val="none" w:sz="0" w:space="0" w:color="auto"/>
      </w:divBdr>
    </w:div>
    <w:div w:id="521744080">
      <w:bodyDiv w:val="1"/>
      <w:marLeft w:val="0"/>
      <w:marRight w:val="0"/>
      <w:marTop w:val="0"/>
      <w:marBottom w:val="0"/>
      <w:divBdr>
        <w:top w:val="none" w:sz="0" w:space="0" w:color="auto"/>
        <w:left w:val="none" w:sz="0" w:space="0" w:color="auto"/>
        <w:bottom w:val="none" w:sz="0" w:space="0" w:color="auto"/>
        <w:right w:val="none" w:sz="0" w:space="0" w:color="auto"/>
      </w:divBdr>
    </w:div>
    <w:div w:id="541596034">
      <w:bodyDiv w:val="1"/>
      <w:marLeft w:val="0"/>
      <w:marRight w:val="0"/>
      <w:marTop w:val="0"/>
      <w:marBottom w:val="0"/>
      <w:divBdr>
        <w:top w:val="none" w:sz="0" w:space="0" w:color="auto"/>
        <w:left w:val="none" w:sz="0" w:space="0" w:color="auto"/>
        <w:bottom w:val="none" w:sz="0" w:space="0" w:color="auto"/>
        <w:right w:val="none" w:sz="0" w:space="0" w:color="auto"/>
      </w:divBdr>
    </w:div>
    <w:div w:id="559753654">
      <w:bodyDiv w:val="1"/>
      <w:marLeft w:val="0"/>
      <w:marRight w:val="0"/>
      <w:marTop w:val="0"/>
      <w:marBottom w:val="0"/>
      <w:divBdr>
        <w:top w:val="none" w:sz="0" w:space="0" w:color="auto"/>
        <w:left w:val="none" w:sz="0" w:space="0" w:color="auto"/>
        <w:bottom w:val="none" w:sz="0" w:space="0" w:color="auto"/>
        <w:right w:val="none" w:sz="0" w:space="0" w:color="auto"/>
      </w:divBdr>
    </w:div>
    <w:div w:id="656959675">
      <w:bodyDiv w:val="1"/>
      <w:marLeft w:val="0"/>
      <w:marRight w:val="0"/>
      <w:marTop w:val="0"/>
      <w:marBottom w:val="0"/>
      <w:divBdr>
        <w:top w:val="none" w:sz="0" w:space="0" w:color="auto"/>
        <w:left w:val="none" w:sz="0" w:space="0" w:color="auto"/>
        <w:bottom w:val="none" w:sz="0" w:space="0" w:color="auto"/>
        <w:right w:val="none" w:sz="0" w:space="0" w:color="auto"/>
      </w:divBdr>
    </w:div>
    <w:div w:id="660234842">
      <w:bodyDiv w:val="1"/>
      <w:marLeft w:val="0"/>
      <w:marRight w:val="0"/>
      <w:marTop w:val="0"/>
      <w:marBottom w:val="0"/>
      <w:divBdr>
        <w:top w:val="none" w:sz="0" w:space="0" w:color="auto"/>
        <w:left w:val="none" w:sz="0" w:space="0" w:color="auto"/>
        <w:bottom w:val="none" w:sz="0" w:space="0" w:color="auto"/>
        <w:right w:val="none" w:sz="0" w:space="0" w:color="auto"/>
      </w:divBdr>
    </w:div>
    <w:div w:id="670832949">
      <w:bodyDiv w:val="1"/>
      <w:marLeft w:val="0"/>
      <w:marRight w:val="0"/>
      <w:marTop w:val="0"/>
      <w:marBottom w:val="0"/>
      <w:divBdr>
        <w:top w:val="none" w:sz="0" w:space="0" w:color="auto"/>
        <w:left w:val="none" w:sz="0" w:space="0" w:color="auto"/>
        <w:bottom w:val="none" w:sz="0" w:space="0" w:color="auto"/>
        <w:right w:val="none" w:sz="0" w:space="0" w:color="auto"/>
      </w:divBdr>
    </w:div>
    <w:div w:id="783185400">
      <w:bodyDiv w:val="1"/>
      <w:marLeft w:val="0"/>
      <w:marRight w:val="0"/>
      <w:marTop w:val="0"/>
      <w:marBottom w:val="0"/>
      <w:divBdr>
        <w:top w:val="none" w:sz="0" w:space="0" w:color="auto"/>
        <w:left w:val="none" w:sz="0" w:space="0" w:color="auto"/>
        <w:bottom w:val="none" w:sz="0" w:space="0" w:color="auto"/>
        <w:right w:val="none" w:sz="0" w:space="0" w:color="auto"/>
      </w:divBdr>
    </w:div>
    <w:div w:id="860894921">
      <w:bodyDiv w:val="1"/>
      <w:marLeft w:val="0"/>
      <w:marRight w:val="0"/>
      <w:marTop w:val="0"/>
      <w:marBottom w:val="0"/>
      <w:divBdr>
        <w:top w:val="none" w:sz="0" w:space="0" w:color="auto"/>
        <w:left w:val="none" w:sz="0" w:space="0" w:color="auto"/>
        <w:bottom w:val="none" w:sz="0" w:space="0" w:color="auto"/>
        <w:right w:val="none" w:sz="0" w:space="0" w:color="auto"/>
      </w:divBdr>
    </w:div>
    <w:div w:id="947928108">
      <w:bodyDiv w:val="1"/>
      <w:marLeft w:val="0"/>
      <w:marRight w:val="0"/>
      <w:marTop w:val="0"/>
      <w:marBottom w:val="0"/>
      <w:divBdr>
        <w:top w:val="none" w:sz="0" w:space="0" w:color="auto"/>
        <w:left w:val="none" w:sz="0" w:space="0" w:color="auto"/>
        <w:bottom w:val="none" w:sz="0" w:space="0" w:color="auto"/>
        <w:right w:val="none" w:sz="0" w:space="0" w:color="auto"/>
      </w:divBdr>
      <w:divsChild>
        <w:div w:id="1173376186">
          <w:marLeft w:val="0"/>
          <w:marRight w:val="0"/>
          <w:marTop w:val="0"/>
          <w:marBottom w:val="0"/>
          <w:divBdr>
            <w:top w:val="none" w:sz="0" w:space="0" w:color="auto"/>
            <w:left w:val="none" w:sz="0" w:space="0" w:color="auto"/>
            <w:bottom w:val="none" w:sz="0" w:space="0" w:color="auto"/>
            <w:right w:val="none" w:sz="0" w:space="0" w:color="auto"/>
          </w:divBdr>
        </w:div>
        <w:div w:id="468669907">
          <w:marLeft w:val="0"/>
          <w:marRight w:val="0"/>
          <w:marTop w:val="0"/>
          <w:marBottom w:val="0"/>
          <w:divBdr>
            <w:top w:val="none" w:sz="0" w:space="0" w:color="auto"/>
            <w:left w:val="none" w:sz="0" w:space="0" w:color="auto"/>
            <w:bottom w:val="none" w:sz="0" w:space="0" w:color="auto"/>
            <w:right w:val="none" w:sz="0" w:space="0" w:color="auto"/>
          </w:divBdr>
        </w:div>
        <w:div w:id="638992859">
          <w:marLeft w:val="0"/>
          <w:marRight w:val="0"/>
          <w:marTop w:val="0"/>
          <w:marBottom w:val="0"/>
          <w:divBdr>
            <w:top w:val="none" w:sz="0" w:space="0" w:color="auto"/>
            <w:left w:val="none" w:sz="0" w:space="0" w:color="auto"/>
            <w:bottom w:val="none" w:sz="0" w:space="0" w:color="auto"/>
            <w:right w:val="none" w:sz="0" w:space="0" w:color="auto"/>
          </w:divBdr>
        </w:div>
        <w:div w:id="473958866">
          <w:marLeft w:val="0"/>
          <w:marRight w:val="0"/>
          <w:marTop w:val="0"/>
          <w:marBottom w:val="0"/>
          <w:divBdr>
            <w:top w:val="none" w:sz="0" w:space="0" w:color="auto"/>
            <w:left w:val="none" w:sz="0" w:space="0" w:color="auto"/>
            <w:bottom w:val="none" w:sz="0" w:space="0" w:color="auto"/>
            <w:right w:val="none" w:sz="0" w:space="0" w:color="auto"/>
          </w:divBdr>
        </w:div>
        <w:div w:id="1453279650">
          <w:marLeft w:val="0"/>
          <w:marRight w:val="0"/>
          <w:marTop w:val="0"/>
          <w:marBottom w:val="0"/>
          <w:divBdr>
            <w:top w:val="none" w:sz="0" w:space="0" w:color="auto"/>
            <w:left w:val="none" w:sz="0" w:space="0" w:color="auto"/>
            <w:bottom w:val="none" w:sz="0" w:space="0" w:color="auto"/>
            <w:right w:val="none" w:sz="0" w:space="0" w:color="auto"/>
          </w:divBdr>
        </w:div>
        <w:div w:id="1889947163">
          <w:marLeft w:val="0"/>
          <w:marRight w:val="0"/>
          <w:marTop w:val="0"/>
          <w:marBottom w:val="0"/>
          <w:divBdr>
            <w:top w:val="none" w:sz="0" w:space="0" w:color="auto"/>
            <w:left w:val="none" w:sz="0" w:space="0" w:color="auto"/>
            <w:bottom w:val="none" w:sz="0" w:space="0" w:color="auto"/>
            <w:right w:val="none" w:sz="0" w:space="0" w:color="auto"/>
          </w:divBdr>
        </w:div>
        <w:div w:id="2056848942">
          <w:marLeft w:val="0"/>
          <w:marRight w:val="0"/>
          <w:marTop w:val="0"/>
          <w:marBottom w:val="0"/>
          <w:divBdr>
            <w:top w:val="none" w:sz="0" w:space="0" w:color="auto"/>
            <w:left w:val="none" w:sz="0" w:space="0" w:color="auto"/>
            <w:bottom w:val="none" w:sz="0" w:space="0" w:color="auto"/>
            <w:right w:val="none" w:sz="0" w:space="0" w:color="auto"/>
          </w:divBdr>
        </w:div>
        <w:div w:id="770932307">
          <w:marLeft w:val="0"/>
          <w:marRight w:val="0"/>
          <w:marTop w:val="0"/>
          <w:marBottom w:val="0"/>
          <w:divBdr>
            <w:top w:val="none" w:sz="0" w:space="0" w:color="auto"/>
            <w:left w:val="none" w:sz="0" w:space="0" w:color="auto"/>
            <w:bottom w:val="none" w:sz="0" w:space="0" w:color="auto"/>
            <w:right w:val="none" w:sz="0" w:space="0" w:color="auto"/>
          </w:divBdr>
        </w:div>
        <w:div w:id="1893542400">
          <w:marLeft w:val="0"/>
          <w:marRight w:val="0"/>
          <w:marTop w:val="0"/>
          <w:marBottom w:val="0"/>
          <w:divBdr>
            <w:top w:val="none" w:sz="0" w:space="0" w:color="auto"/>
            <w:left w:val="none" w:sz="0" w:space="0" w:color="auto"/>
            <w:bottom w:val="none" w:sz="0" w:space="0" w:color="auto"/>
            <w:right w:val="none" w:sz="0" w:space="0" w:color="auto"/>
          </w:divBdr>
        </w:div>
      </w:divsChild>
    </w:div>
    <w:div w:id="1058937591">
      <w:bodyDiv w:val="1"/>
      <w:marLeft w:val="0"/>
      <w:marRight w:val="0"/>
      <w:marTop w:val="0"/>
      <w:marBottom w:val="0"/>
      <w:divBdr>
        <w:top w:val="none" w:sz="0" w:space="0" w:color="auto"/>
        <w:left w:val="none" w:sz="0" w:space="0" w:color="auto"/>
        <w:bottom w:val="none" w:sz="0" w:space="0" w:color="auto"/>
        <w:right w:val="none" w:sz="0" w:space="0" w:color="auto"/>
      </w:divBdr>
    </w:div>
    <w:div w:id="1067530972">
      <w:bodyDiv w:val="1"/>
      <w:marLeft w:val="0"/>
      <w:marRight w:val="0"/>
      <w:marTop w:val="0"/>
      <w:marBottom w:val="0"/>
      <w:divBdr>
        <w:top w:val="none" w:sz="0" w:space="0" w:color="auto"/>
        <w:left w:val="none" w:sz="0" w:space="0" w:color="auto"/>
        <w:bottom w:val="none" w:sz="0" w:space="0" w:color="auto"/>
        <w:right w:val="none" w:sz="0" w:space="0" w:color="auto"/>
      </w:divBdr>
    </w:div>
    <w:div w:id="1078137467">
      <w:bodyDiv w:val="1"/>
      <w:marLeft w:val="0"/>
      <w:marRight w:val="0"/>
      <w:marTop w:val="0"/>
      <w:marBottom w:val="0"/>
      <w:divBdr>
        <w:top w:val="none" w:sz="0" w:space="0" w:color="auto"/>
        <w:left w:val="none" w:sz="0" w:space="0" w:color="auto"/>
        <w:bottom w:val="none" w:sz="0" w:space="0" w:color="auto"/>
        <w:right w:val="none" w:sz="0" w:space="0" w:color="auto"/>
      </w:divBdr>
      <w:divsChild>
        <w:div w:id="997417867">
          <w:marLeft w:val="0"/>
          <w:marRight w:val="0"/>
          <w:marTop w:val="0"/>
          <w:marBottom w:val="0"/>
          <w:divBdr>
            <w:top w:val="none" w:sz="0" w:space="0" w:color="auto"/>
            <w:left w:val="none" w:sz="0" w:space="0" w:color="auto"/>
            <w:bottom w:val="none" w:sz="0" w:space="0" w:color="auto"/>
            <w:right w:val="none" w:sz="0" w:space="0" w:color="auto"/>
          </w:divBdr>
        </w:div>
        <w:div w:id="48385455">
          <w:marLeft w:val="0"/>
          <w:marRight w:val="0"/>
          <w:marTop w:val="0"/>
          <w:marBottom w:val="0"/>
          <w:divBdr>
            <w:top w:val="none" w:sz="0" w:space="0" w:color="auto"/>
            <w:left w:val="none" w:sz="0" w:space="0" w:color="auto"/>
            <w:bottom w:val="none" w:sz="0" w:space="0" w:color="auto"/>
            <w:right w:val="none" w:sz="0" w:space="0" w:color="auto"/>
          </w:divBdr>
        </w:div>
        <w:div w:id="1092626610">
          <w:marLeft w:val="0"/>
          <w:marRight w:val="0"/>
          <w:marTop w:val="0"/>
          <w:marBottom w:val="0"/>
          <w:divBdr>
            <w:top w:val="none" w:sz="0" w:space="0" w:color="auto"/>
            <w:left w:val="none" w:sz="0" w:space="0" w:color="auto"/>
            <w:bottom w:val="none" w:sz="0" w:space="0" w:color="auto"/>
            <w:right w:val="none" w:sz="0" w:space="0" w:color="auto"/>
          </w:divBdr>
        </w:div>
      </w:divsChild>
    </w:div>
    <w:div w:id="1114595983">
      <w:bodyDiv w:val="1"/>
      <w:marLeft w:val="0"/>
      <w:marRight w:val="0"/>
      <w:marTop w:val="0"/>
      <w:marBottom w:val="0"/>
      <w:divBdr>
        <w:top w:val="none" w:sz="0" w:space="0" w:color="auto"/>
        <w:left w:val="none" w:sz="0" w:space="0" w:color="auto"/>
        <w:bottom w:val="none" w:sz="0" w:space="0" w:color="auto"/>
        <w:right w:val="none" w:sz="0" w:space="0" w:color="auto"/>
      </w:divBdr>
    </w:div>
    <w:div w:id="1116372004">
      <w:bodyDiv w:val="1"/>
      <w:marLeft w:val="0"/>
      <w:marRight w:val="0"/>
      <w:marTop w:val="0"/>
      <w:marBottom w:val="0"/>
      <w:divBdr>
        <w:top w:val="none" w:sz="0" w:space="0" w:color="auto"/>
        <w:left w:val="none" w:sz="0" w:space="0" w:color="auto"/>
        <w:bottom w:val="none" w:sz="0" w:space="0" w:color="auto"/>
        <w:right w:val="none" w:sz="0" w:space="0" w:color="auto"/>
      </w:divBdr>
    </w:div>
    <w:div w:id="1152868286">
      <w:bodyDiv w:val="1"/>
      <w:marLeft w:val="0"/>
      <w:marRight w:val="0"/>
      <w:marTop w:val="0"/>
      <w:marBottom w:val="0"/>
      <w:divBdr>
        <w:top w:val="none" w:sz="0" w:space="0" w:color="auto"/>
        <w:left w:val="none" w:sz="0" w:space="0" w:color="auto"/>
        <w:bottom w:val="none" w:sz="0" w:space="0" w:color="auto"/>
        <w:right w:val="none" w:sz="0" w:space="0" w:color="auto"/>
      </w:divBdr>
    </w:div>
    <w:div w:id="1239024024">
      <w:bodyDiv w:val="1"/>
      <w:marLeft w:val="0"/>
      <w:marRight w:val="0"/>
      <w:marTop w:val="0"/>
      <w:marBottom w:val="0"/>
      <w:divBdr>
        <w:top w:val="none" w:sz="0" w:space="0" w:color="auto"/>
        <w:left w:val="none" w:sz="0" w:space="0" w:color="auto"/>
        <w:bottom w:val="none" w:sz="0" w:space="0" w:color="auto"/>
        <w:right w:val="none" w:sz="0" w:space="0" w:color="auto"/>
      </w:divBdr>
    </w:div>
    <w:div w:id="1309089660">
      <w:bodyDiv w:val="1"/>
      <w:marLeft w:val="0"/>
      <w:marRight w:val="0"/>
      <w:marTop w:val="0"/>
      <w:marBottom w:val="0"/>
      <w:divBdr>
        <w:top w:val="none" w:sz="0" w:space="0" w:color="auto"/>
        <w:left w:val="none" w:sz="0" w:space="0" w:color="auto"/>
        <w:bottom w:val="none" w:sz="0" w:space="0" w:color="auto"/>
        <w:right w:val="none" w:sz="0" w:space="0" w:color="auto"/>
      </w:divBdr>
      <w:divsChild>
        <w:div w:id="1824930110">
          <w:marLeft w:val="0"/>
          <w:marRight w:val="0"/>
          <w:marTop w:val="0"/>
          <w:marBottom w:val="0"/>
          <w:divBdr>
            <w:top w:val="none" w:sz="0" w:space="0" w:color="auto"/>
            <w:left w:val="none" w:sz="0" w:space="0" w:color="auto"/>
            <w:bottom w:val="none" w:sz="0" w:space="0" w:color="auto"/>
            <w:right w:val="none" w:sz="0" w:space="0" w:color="auto"/>
          </w:divBdr>
        </w:div>
        <w:div w:id="710886352">
          <w:marLeft w:val="0"/>
          <w:marRight w:val="0"/>
          <w:marTop w:val="0"/>
          <w:marBottom w:val="0"/>
          <w:divBdr>
            <w:top w:val="none" w:sz="0" w:space="0" w:color="auto"/>
            <w:left w:val="none" w:sz="0" w:space="0" w:color="auto"/>
            <w:bottom w:val="none" w:sz="0" w:space="0" w:color="auto"/>
            <w:right w:val="none" w:sz="0" w:space="0" w:color="auto"/>
          </w:divBdr>
        </w:div>
        <w:div w:id="681472539">
          <w:marLeft w:val="0"/>
          <w:marRight w:val="0"/>
          <w:marTop w:val="0"/>
          <w:marBottom w:val="0"/>
          <w:divBdr>
            <w:top w:val="none" w:sz="0" w:space="0" w:color="auto"/>
            <w:left w:val="none" w:sz="0" w:space="0" w:color="auto"/>
            <w:bottom w:val="none" w:sz="0" w:space="0" w:color="auto"/>
            <w:right w:val="none" w:sz="0" w:space="0" w:color="auto"/>
          </w:divBdr>
        </w:div>
        <w:div w:id="424307384">
          <w:marLeft w:val="0"/>
          <w:marRight w:val="0"/>
          <w:marTop w:val="0"/>
          <w:marBottom w:val="0"/>
          <w:divBdr>
            <w:top w:val="none" w:sz="0" w:space="0" w:color="auto"/>
            <w:left w:val="none" w:sz="0" w:space="0" w:color="auto"/>
            <w:bottom w:val="none" w:sz="0" w:space="0" w:color="auto"/>
            <w:right w:val="none" w:sz="0" w:space="0" w:color="auto"/>
          </w:divBdr>
        </w:div>
        <w:div w:id="999963264">
          <w:marLeft w:val="0"/>
          <w:marRight w:val="0"/>
          <w:marTop w:val="0"/>
          <w:marBottom w:val="0"/>
          <w:divBdr>
            <w:top w:val="none" w:sz="0" w:space="0" w:color="auto"/>
            <w:left w:val="none" w:sz="0" w:space="0" w:color="auto"/>
            <w:bottom w:val="none" w:sz="0" w:space="0" w:color="auto"/>
            <w:right w:val="none" w:sz="0" w:space="0" w:color="auto"/>
          </w:divBdr>
        </w:div>
      </w:divsChild>
    </w:div>
    <w:div w:id="1326936477">
      <w:bodyDiv w:val="1"/>
      <w:marLeft w:val="0"/>
      <w:marRight w:val="0"/>
      <w:marTop w:val="0"/>
      <w:marBottom w:val="0"/>
      <w:divBdr>
        <w:top w:val="none" w:sz="0" w:space="0" w:color="auto"/>
        <w:left w:val="none" w:sz="0" w:space="0" w:color="auto"/>
        <w:bottom w:val="none" w:sz="0" w:space="0" w:color="auto"/>
        <w:right w:val="none" w:sz="0" w:space="0" w:color="auto"/>
      </w:divBdr>
    </w:div>
    <w:div w:id="1373731453">
      <w:bodyDiv w:val="1"/>
      <w:marLeft w:val="0"/>
      <w:marRight w:val="0"/>
      <w:marTop w:val="0"/>
      <w:marBottom w:val="0"/>
      <w:divBdr>
        <w:top w:val="none" w:sz="0" w:space="0" w:color="auto"/>
        <w:left w:val="none" w:sz="0" w:space="0" w:color="auto"/>
        <w:bottom w:val="none" w:sz="0" w:space="0" w:color="auto"/>
        <w:right w:val="none" w:sz="0" w:space="0" w:color="auto"/>
      </w:divBdr>
      <w:divsChild>
        <w:div w:id="703216907">
          <w:marLeft w:val="0"/>
          <w:marRight w:val="0"/>
          <w:marTop w:val="0"/>
          <w:marBottom w:val="0"/>
          <w:divBdr>
            <w:top w:val="none" w:sz="0" w:space="0" w:color="auto"/>
            <w:left w:val="none" w:sz="0" w:space="0" w:color="auto"/>
            <w:bottom w:val="none" w:sz="0" w:space="0" w:color="auto"/>
            <w:right w:val="none" w:sz="0" w:space="0" w:color="auto"/>
          </w:divBdr>
        </w:div>
        <w:div w:id="1619873638">
          <w:marLeft w:val="0"/>
          <w:marRight w:val="0"/>
          <w:marTop w:val="0"/>
          <w:marBottom w:val="0"/>
          <w:divBdr>
            <w:top w:val="none" w:sz="0" w:space="0" w:color="auto"/>
            <w:left w:val="none" w:sz="0" w:space="0" w:color="auto"/>
            <w:bottom w:val="none" w:sz="0" w:space="0" w:color="auto"/>
            <w:right w:val="none" w:sz="0" w:space="0" w:color="auto"/>
          </w:divBdr>
        </w:div>
        <w:div w:id="279728436">
          <w:marLeft w:val="0"/>
          <w:marRight w:val="0"/>
          <w:marTop w:val="0"/>
          <w:marBottom w:val="0"/>
          <w:divBdr>
            <w:top w:val="none" w:sz="0" w:space="0" w:color="auto"/>
            <w:left w:val="none" w:sz="0" w:space="0" w:color="auto"/>
            <w:bottom w:val="none" w:sz="0" w:space="0" w:color="auto"/>
            <w:right w:val="none" w:sz="0" w:space="0" w:color="auto"/>
          </w:divBdr>
        </w:div>
        <w:div w:id="1569994701">
          <w:marLeft w:val="0"/>
          <w:marRight w:val="0"/>
          <w:marTop w:val="0"/>
          <w:marBottom w:val="0"/>
          <w:divBdr>
            <w:top w:val="none" w:sz="0" w:space="0" w:color="auto"/>
            <w:left w:val="none" w:sz="0" w:space="0" w:color="auto"/>
            <w:bottom w:val="none" w:sz="0" w:space="0" w:color="auto"/>
            <w:right w:val="none" w:sz="0" w:space="0" w:color="auto"/>
          </w:divBdr>
        </w:div>
        <w:div w:id="1409841592">
          <w:marLeft w:val="0"/>
          <w:marRight w:val="0"/>
          <w:marTop w:val="0"/>
          <w:marBottom w:val="0"/>
          <w:divBdr>
            <w:top w:val="none" w:sz="0" w:space="0" w:color="auto"/>
            <w:left w:val="none" w:sz="0" w:space="0" w:color="auto"/>
            <w:bottom w:val="none" w:sz="0" w:space="0" w:color="auto"/>
            <w:right w:val="none" w:sz="0" w:space="0" w:color="auto"/>
          </w:divBdr>
        </w:div>
        <w:div w:id="614750903">
          <w:marLeft w:val="0"/>
          <w:marRight w:val="0"/>
          <w:marTop w:val="0"/>
          <w:marBottom w:val="0"/>
          <w:divBdr>
            <w:top w:val="none" w:sz="0" w:space="0" w:color="auto"/>
            <w:left w:val="none" w:sz="0" w:space="0" w:color="auto"/>
            <w:bottom w:val="none" w:sz="0" w:space="0" w:color="auto"/>
            <w:right w:val="none" w:sz="0" w:space="0" w:color="auto"/>
          </w:divBdr>
        </w:div>
      </w:divsChild>
    </w:div>
    <w:div w:id="1398549491">
      <w:bodyDiv w:val="1"/>
      <w:marLeft w:val="0"/>
      <w:marRight w:val="0"/>
      <w:marTop w:val="0"/>
      <w:marBottom w:val="0"/>
      <w:divBdr>
        <w:top w:val="none" w:sz="0" w:space="0" w:color="auto"/>
        <w:left w:val="none" w:sz="0" w:space="0" w:color="auto"/>
        <w:bottom w:val="none" w:sz="0" w:space="0" w:color="auto"/>
        <w:right w:val="none" w:sz="0" w:space="0" w:color="auto"/>
      </w:divBdr>
    </w:div>
    <w:div w:id="1401555522">
      <w:bodyDiv w:val="1"/>
      <w:marLeft w:val="0"/>
      <w:marRight w:val="0"/>
      <w:marTop w:val="0"/>
      <w:marBottom w:val="0"/>
      <w:divBdr>
        <w:top w:val="none" w:sz="0" w:space="0" w:color="auto"/>
        <w:left w:val="none" w:sz="0" w:space="0" w:color="auto"/>
        <w:bottom w:val="none" w:sz="0" w:space="0" w:color="auto"/>
        <w:right w:val="none" w:sz="0" w:space="0" w:color="auto"/>
      </w:divBdr>
      <w:divsChild>
        <w:div w:id="6793089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603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50802">
      <w:bodyDiv w:val="1"/>
      <w:marLeft w:val="0"/>
      <w:marRight w:val="0"/>
      <w:marTop w:val="0"/>
      <w:marBottom w:val="0"/>
      <w:divBdr>
        <w:top w:val="none" w:sz="0" w:space="0" w:color="auto"/>
        <w:left w:val="none" w:sz="0" w:space="0" w:color="auto"/>
        <w:bottom w:val="none" w:sz="0" w:space="0" w:color="auto"/>
        <w:right w:val="none" w:sz="0" w:space="0" w:color="auto"/>
      </w:divBdr>
    </w:div>
    <w:div w:id="1480347825">
      <w:bodyDiv w:val="1"/>
      <w:marLeft w:val="0"/>
      <w:marRight w:val="0"/>
      <w:marTop w:val="0"/>
      <w:marBottom w:val="0"/>
      <w:divBdr>
        <w:top w:val="none" w:sz="0" w:space="0" w:color="auto"/>
        <w:left w:val="none" w:sz="0" w:space="0" w:color="auto"/>
        <w:bottom w:val="none" w:sz="0" w:space="0" w:color="auto"/>
        <w:right w:val="none" w:sz="0" w:space="0" w:color="auto"/>
      </w:divBdr>
    </w:div>
    <w:div w:id="1496148632">
      <w:bodyDiv w:val="1"/>
      <w:marLeft w:val="0"/>
      <w:marRight w:val="0"/>
      <w:marTop w:val="0"/>
      <w:marBottom w:val="0"/>
      <w:divBdr>
        <w:top w:val="none" w:sz="0" w:space="0" w:color="auto"/>
        <w:left w:val="none" w:sz="0" w:space="0" w:color="auto"/>
        <w:bottom w:val="none" w:sz="0" w:space="0" w:color="auto"/>
        <w:right w:val="none" w:sz="0" w:space="0" w:color="auto"/>
      </w:divBdr>
    </w:div>
    <w:div w:id="1527523536">
      <w:bodyDiv w:val="1"/>
      <w:marLeft w:val="0"/>
      <w:marRight w:val="0"/>
      <w:marTop w:val="0"/>
      <w:marBottom w:val="0"/>
      <w:divBdr>
        <w:top w:val="none" w:sz="0" w:space="0" w:color="auto"/>
        <w:left w:val="none" w:sz="0" w:space="0" w:color="auto"/>
        <w:bottom w:val="none" w:sz="0" w:space="0" w:color="auto"/>
        <w:right w:val="none" w:sz="0" w:space="0" w:color="auto"/>
      </w:divBdr>
    </w:div>
    <w:div w:id="1562134197">
      <w:bodyDiv w:val="1"/>
      <w:marLeft w:val="0"/>
      <w:marRight w:val="0"/>
      <w:marTop w:val="0"/>
      <w:marBottom w:val="0"/>
      <w:divBdr>
        <w:top w:val="none" w:sz="0" w:space="0" w:color="auto"/>
        <w:left w:val="none" w:sz="0" w:space="0" w:color="auto"/>
        <w:bottom w:val="none" w:sz="0" w:space="0" w:color="auto"/>
        <w:right w:val="none" w:sz="0" w:space="0" w:color="auto"/>
      </w:divBdr>
    </w:div>
    <w:div w:id="1575970512">
      <w:bodyDiv w:val="1"/>
      <w:marLeft w:val="0"/>
      <w:marRight w:val="0"/>
      <w:marTop w:val="0"/>
      <w:marBottom w:val="0"/>
      <w:divBdr>
        <w:top w:val="none" w:sz="0" w:space="0" w:color="auto"/>
        <w:left w:val="none" w:sz="0" w:space="0" w:color="auto"/>
        <w:bottom w:val="none" w:sz="0" w:space="0" w:color="auto"/>
        <w:right w:val="none" w:sz="0" w:space="0" w:color="auto"/>
      </w:divBdr>
    </w:div>
    <w:div w:id="1626158909">
      <w:bodyDiv w:val="1"/>
      <w:marLeft w:val="0"/>
      <w:marRight w:val="0"/>
      <w:marTop w:val="0"/>
      <w:marBottom w:val="0"/>
      <w:divBdr>
        <w:top w:val="none" w:sz="0" w:space="0" w:color="auto"/>
        <w:left w:val="none" w:sz="0" w:space="0" w:color="auto"/>
        <w:bottom w:val="none" w:sz="0" w:space="0" w:color="auto"/>
        <w:right w:val="none" w:sz="0" w:space="0" w:color="auto"/>
      </w:divBdr>
    </w:div>
    <w:div w:id="1629972746">
      <w:bodyDiv w:val="1"/>
      <w:marLeft w:val="0"/>
      <w:marRight w:val="0"/>
      <w:marTop w:val="0"/>
      <w:marBottom w:val="0"/>
      <w:divBdr>
        <w:top w:val="none" w:sz="0" w:space="0" w:color="auto"/>
        <w:left w:val="none" w:sz="0" w:space="0" w:color="auto"/>
        <w:bottom w:val="none" w:sz="0" w:space="0" w:color="auto"/>
        <w:right w:val="none" w:sz="0" w:space="0" w:color="auto"/>
      </w:divBdr>
      <w:divsChild>
        <w:div w:id="982541713">
          <w:marLeft w:val="0"/>
          <w:marRight w:val="0"/>
          <w:marTop w:val="0"/>
          <w:marBottom w:val="0"/>
          <w:divBdr>
            <w:top w:val="none" w:sz="0" w:space="0" w:color="auto"/>
            <w:left w:val="none" w:sz="0" w:space="0" w:color="auto"/>
            <w:bottom w:val="none" w:sz="0" w:space="0" w:color="auto"/>
            <w:right w:val="none" w:sz="0" w:space="0" w:color="auto"/>
          </w:divBdr>
        </w:div>
        <w:div w:id="235433450">
          <w:marLeft w:val="0"/>
          <w:marRight w:val="0"/>
          <w:marTop w:val="0"/>
          <w:marBottom w:val="0"/>
          <w:divBdr>
            <w:top w:val="none" w:sz="0" w:space="0" w:color="auto"/>
            <w:left w:val="none" w:sz="0" w:space="0" w:color="auto"/>
            <w:bottom w:val="none" w:sz="0" w:space="0" w:color="auto"/>
            <w:right w:val="none" w:sz="0" w:space="0" w:color="auto"/>
          </w:divBdr>
        </w:div>
        <w:div w:id="1595282786">
          <w:marLeft w:val="0"/>
          <w:marRight w:val="0"/>
          <w:marTop w:val="0"/>
          <w:marBottom w:val="0"/>
          <w:divBdr>
            <w:top w:val="none" w:sz="0" w:space="0" w:color="auto"/>
            <w:left w:val="none" w:sz="0" w:space="0" w:color="auto"/>
            <w:bottom w:val="none" w:sz="0" w:space="0" w:color="auto"/>
            <w:right w:val="none" w:sz="0" w:space="0" w:color="auto"/>
          </w:divBdr>
        </w:div>
        <w:div w:id="1311325475">
          <w:marLeft w:val="0"/>
          <w:marRight w:val="0"/>
          <w:marTop w:val="0"/>
          <w:marBottom w:val="0"/>
          <w:divBdr>
            <w:top w:val="none" w:sz="0" w:space="0" w:color="auto"/>
            <w:left w:val="none" w:sz="0" w:space="0" w:color="auto"/>
            <w:bottom w:val="none" w:sz="0" w:space="0" w:color="auto"/>
            <w:right w:val="none" w:sz="0" w:space="0" w:color="auto"/>
          </w:divBdr>
        </w:div>
        <w:div w:id="2025983613">
          <w:marLeft w:val="0"/>
          <w:marRight w:val="0"/>
          <w:marTop w:val="0"/>
          <w:marBottom w:val="0"/>
          <w:divBdr>
            <w:top w:val="none" w:sz="0" w:space="0" w:color="auto"/>
            <w:left w:val="none" w:sz="0" w:space="0" w:color="auto"/>
            <w:bottom w:val="none" w:sz="0" w:space="0" w:color="auto"/>
            <w:right w:val="none" w:sz="0" w:space="0" w:color="auto"/>
          </w:divBdr>
        </w:div>
      </w:divsChild>
    </w:div>
    <w:div w:id="1630234557">
      <w:bodyDiv w:val="1"/>
      <w:marLeft w:val="0"/>
      <w:marRight w:val="0"/>
      <w:marTop w:val="0"/>
      <w:marBottom w:val="0"/>
      <w:divBdr>
        <w:top w:val="none" w:sz="0" w:space="0" w:color="auto"/>
        <w:left w:val="none" w:sz="0" w:space="0" w:color="auto"/>
        <w:bottom w:val="none" w:sz="0" w:space="0" w:color="auto"/>
        <w:right w:val="none" w:sz="0" w:space="0" w:color="auto"/>
      </w:divBdr>
      <w:divsChild>
        <w:div w:id="1791779839">
          <w:marLeft w:val="0"/>
          <w:marRight w:val="0"/>
          <w:marTop w:val="0"/>
          <w:marBottom w:val="0"/>
          <w:divBdr>
            <w:top w:val="none" w:sz="0" w:space="0" w:color="auto"/>
            <w:left w:val="none" w:sz="0" w:space="0" w:color="auto"/>
            <w:bottom w:val="none" w:sz="0" w:space="0" w:color="auto"/>
            <w:right w:val="none" w:sz="0" w:space="0" w:color="auto"/>
          </w:divBdr>
        </w:div>
        <w:div w:id="1106147763">
          <w:marLeft w:val="0"/>
          <w:marRight w:val="0"/>
          <w:marTop w:val="0"/>
          <w:marBottom w:val="0"/>
          <w:divBdr>
            <w:top w:val="none" w:sz="0" w:space="0" w:color="auto"/>
            <w:left w:val="none" w:sz="0" w:space="0" w:color="auto"/>
            <w:bottom w:val="none" w:sz="0" w:space="0" w:color="auto"/>
            <w:right w:val="none" w:sz="0" w:space="0" w:color="auto"/>
          </w:divBdr>
        </w:div>
        <w:div w:id="2010675554">
          <w:marLeft w:val="0"/>
          <w:marRight w:val="0"/>
          <w:marTop w:val="0"/>
          <w:marBottom w:val="0"/>
          <w:divBdr>
            <w:top w:val="none" w:sz="0" w:space="0" w:color="auto"/>
            <w:left w:val="none" w:sz="0" w:space="0" w:color="auto"/>
            <w:bottom w:val="none" w:sz="0" w:space="0" w:color="auto"/>
            <w:right w:val="none" w:sz="0" w:space="0" w:color="auto"/>
          </w:divBdr>
        </w:div>
      </w:divsChild>
    </w:div>
    <w:div w:id="1661928509">
      <w:bodyDiv w:val="1"/>
      <w:marLeft w:val="0"/>
      <w:marRight w:val="0"/>
      <w:marTop w:val="0"/>
      <w:marBottom w:val="0"/>
      <w:divBdr>
        <w:top w:val="none" w:sz="0" w:space="0" w:color="auto"/>
        <w:left w:val="none" w:sz="0" w:space="0" w:color="auto"/>
        <w:bottom w:val="none" w:sz="0" w:space="0" w:color="auto"/>
        <w:right w:val="none" w:sz="0" w:space="0" w:color="auto"/>
      </w:divBdr>
      <w:divsChild>
        <w:div w:id="306515924">
          <w:marLeft w:val="0"/>
          <w:marRight w:val="0"/>
          <w:marTop w:val="0"/>
          <w:marBottom w:val="0"/>
          <w:divBdr>
            <w:top w:val="none" w:sz="0" w:space="0" w:color="auto"/>
            <w:left w:val="none" w:sz="0" w:space="0" w:color="auto"/>
            <w:bottom w:val="none" w:sz="0" w:space="0" w:color="auto"/>
            <w:right w:val="none" w:sz="0" w:space="0" w:color="auto"/>
          </w:divBdr>
        </w:div>
        <w:div w:id="1422991958">
          <w:marLeft w:val="0"/>
          <w:marRight w:val="0"/>
          <w:marTop w:val="0"/>
          <w:marBottom w:val="0"/>
          <w:divBdr>
            <w:top w:val="none" w:sz="0" w:space="0" w:color="auto"/>
            <w:left w:val="none" w:sz="0" w:space="0" w:color="auto"/>
            <w:bottom w:val="none" w:sz="0" w:space="0" w:color="auto"/>
            <w:right w:val="none" w:sz="0" w:space="0" w:color="auto"/>
          </w:divBdr>
        </w:div>
        <w:div w:id="1092776223">
          <w:marLeft w:val="0"/>
          <w:marRight w:val="0"/>
          <w:marTop w:val="0"/>
          <w:marBottom w:val="0"/>
          <w:divBdr>
            <w:top w:val="none" w:sz="0" w:space="0" w:color="auto"/>
            <w:left w:val="none" w:sz="0" w:space="0" w:color="auto"/>
            <w:bottom w:val="none" w:sz="0" w:space="0" w:color="auto"/>
            <w:right w:val="none" w:sz="0" w:space="0" w:color="auto"/>
          </w:divBdr>
        </w:div>
      </w:divsChild>
    </w:div>
    <w:div w:id="1689216787">
      <w:bodyDiv w:val="1"/>
      <w:marLeft w:val="0"/>
      <w:marRight w:val="0"/>
      <w:marTop w:val="0"/>
      <w:marBottom w:val="0"/>
      <w:divBdr>
        <w:top w:val="none" w:sz="0" w:space="0" w:color="auto"/>
        <w:left w:val="none" w:sz="0" w:space="0" w:color="auto"/>
        <w:bottom w:val="none" w:sz="0" w:space="0" w:color="auto"/>
        <w:right w:val="none" w:sz="0" w:space="0" w:color="auto"/>
      </w:divBdr>
    </w:div>
    <w:div w:id="1696269177">
      <w:bodyDiv w:val="1"/>
      <w:marLeft w:val="0"/>
      <w:marRight w:val="0"/>
      <w:marTop w:val="0"/>
      <w:marBottom w:val="0"/>
      <w:divBdr>
        <w:top w:val="none" w:sz="0" w:space="0" w:color="auto"/>
        <w:left w:val="none" w:sz="0" w:space="0" w:color="auto"/>
        <w:bottom w:val="none" w:sz="0" w:space="0" w:color="auto"/>
        <w:right w:val="none" w:sz="0" w:space="0" w:color="auto"/>
      </w:divBdr>
    </w:div>
    <w:div w:id="1804081955">
      <w:bodyDiv w:val="1"/>
      <w:marLeft w:val="0"/>
      <w:marRight w:val="0"/>
      <w:marTop w:val="0"/>
      <w:marBottom w:val="0"/>
      <w:divBdr>
        <w:top w:val="none" w:sz="0" w:space="0" w:color="auto"/>
        <w:left w:val="none" w:sz="0" w:space="0" w:color="auto"/>
        <w:bottom w:val="none" w:sz="0" w:space="0" w:color="auto"/>
        <w:right w:val="none" w:sz="0" w:space="0" w:color="auto"/>
      </w:divBdr>
    </w:div>
    <w:div w:id="1835677823">
      <w:bodyDiv w:val="1"/>
      <w:marLeft w:val="0"/>
      <w:marRight w:val="0"/>
      <w:marTop w:val="0"/>
      <w:marBottom w:val="0"/>
      <w:divBdr>
        <w:top w:val="none" w:sz="0" w:space="0" w:color="auto"/>
        <w:left w:val="none" w:sz="0" w:space="0" w:color="auto"/>
        <w:bottom w:val="none" w:sz="0" w:space="0" w:color="auto"/>
        <w:right w:val="none" w:sz="0" w:space="0" w:color="auto"/>
      </w:divBdr>
    </w:div>
    <w:div w:id="1963923934">
      <w:bodyDiv w:val="1"/>
      <w:marLeft w:val="0"/>
      <w:marRight w:val="0"/>
      <w:marTop w:val="0"/>
      <w:marBottom w:val="0"/>
      <w:divBdr>
        <w:top w:val="none" w:sz="0" w:space="0" w:color="auto"/>
        <w:left w:val="none" w:sz="0" w:space="0" w:color="auto"/>
        <w:bottom w:val="none" w:sz="0" w:space="0" w:color="auto"/>
        <w:right w:val="none" w:sz="0" w:space="0" w:color="auto"/>
      </w:divBdr>
      <w:divsChild>
        <w:div w:id="349910781">
          <w:marLeft w:val="0"/>
          <w:marRight w:val="0"/>
          <w:marTop w:val="0"/>
          <w:marBottom w:val="330"/>
          <w:divBdr>
            <w:top w:val="none" w:sz="0" w:space="0" w:color="auto"/>
            <w:left w:val="none" w:sz="0" w:space="0" w:color="auto"/>
            <w:bottom w:val="none" w:sz="0" w:space="0" w:color="auto"/>
            <w:right w:val="none" w:sz="0" w:space="0" w:color="auto"/>
          </w:divBdr>
        </w:div>
        <w:div w:id="277834949">
          <w:marLeft w:val="0"/>
          <w:marRight w:val="0"/>
          <w:marTop w:val="0"/>
          <w:marBottom w:val="0"/>
          <w:divBdr>
            <w:top w:val="none" w:sz="0" w:space="0" w:color="auto"/>
            <w:left w:val="none" w:sz="0" w:space="0" w:color="auto"/>
            <w:bottom w:val="none" w:sz="0" w:space="0" w:color="auto"/>
            <w:right w:val="none" w:sz="0" w:space="0" w:color="auto"/>
          </w:divBdr>
        </w:div>
      </w:divsChild>
    </w:div>
    <w:div w:id="2075663264">
      <w:bodyDiv w:val="1"/>
      <w:marLeft w:val="0"/>
      <w:marRight w:val="0"/>
      <w:marTop w:val="0"/>
      <w:marBottom w:val="0"/>
      <w:divBdr>
        <w:top w:val="none" w:sz="0" w:space="0" w:color="auto"/>
        <w:left w:val="none" w:sz="0" w:space="0" w:color="auto"/>
        <w:bottom w:val="none" w:sz="0" w:space="0" w:color="auto"/>
        <w:right w:val="none" w:sz="0" w:space="0" w:color="auto"/>
      </w:divBdr>
    </w:div>
    <w:div w:id="2125881606">
      <w:bodyDiv w:val="1"/>
      <w:marLeft w:val="0"/>
      <w:marRight w:val="0"/>
      <w:marTop w:val="0"/>
      <w:marBottom w:val="0"/>
      <w:divBdr>
        <w:top w:val="none" w:sz="0" w:space="0" w:color="auto"/>
        <w:left w:val="none" w:sz="0" w:space="0" w:color="auto"/>
        <w:bottom w:val="none" w:sz="0" w:space="0" w:color="auto"/>
        <w:right w:val="none" w:sz="0" w:space="0" w:color="auto"/>
      </w:divBdr>
      <w:divsChild>
        <w:div w:id="682980387">
          <w:marLeft w:val="0"/>
          <w:marRight w:val="0"/>
          <w:marTop w:val="0"/>
          <w:marBottom w:val="0"/>
          <w:divBdr>
            <w:top w:val="none" w:sz="0" w:space="0" w:color="auto"/>
            <w:left w:val="none" w:sz="0" w:space="0" w:color="auto"/>
            <w:bottom w:val="none" w:sz="0" w:space="0" w:color="auto"/>
            <w:right w:val="none" w:sz="0" w:space="0" w:color="auto"/>
          </w:divBdr>
        </w:div>
        <w:div w:id="107705248">
          <w:marLeft w:val="0"/>
          <w:marRight w:val="0"/>
          <w:marTop w:val="0"/>
          <w:marBottom w:val="0"/>
          <w:divBdr>
            <w:top w:val="none" w:sz="0" w:space="0" w:color="auto"/>
            <w:left w:val="none" w:sz="0" w:space="0" w:color="auto"/>
            <w:bottom w:val="none" w:sz="0" w:space="0" w:color="auto"/>
            <w:right w:val="none" w:sz="0" w:space="0" w:color="auto"/>
          </w:divBdr>
        </w:div>
        <w:div w:id="2120367656">
          <w:marLeft w:val="0"/>
          <w:marRight w:val="0"/>
          <w:marTop w:val="0"/>
          <w:marBottom w:val="0"/>
          <w:divBdr>
            <w:top w:val="none" w:sz="0" w:space="0" w:color="auto"/>
            <w:left w:val="none" w:sz="0" w:space="0" w:color="auto"/>
            <w:bottom w:val="none" w:sz="0" w:space="0" w:color="auto"/>
            <w:right w:val="none" w:sz="0" w:space="0" w:color="auto"/>
          </w:divBdr>
        </w:div>
        <w:div w:id="304360109">
          <w:marLeft w:val="0"/>
          <w:marRight w:val="0"/>
          <w:marTop w:val="0"/>
          <w:marBottom w:val="0"/>
          <w:divBdr>
            <w:top w:val="none" w:sz="0" w:space="0" w:color="auto"/>
            <w:left w:val="none" w:sz="0" w:space="0" w:color="auto"/>
            <w:bottom w:val="none" w:sz="0" w:space="0" w:color="auto"/>
            <w:right w:val="none" w:sz="0" w:space="0" w:color="auto"/>
          </w:divBdr>
        </w:div>
        <w:div w:id="9491689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hyperlink" Target="https://emea01.safelinks.protection.outlook.com/?url=https%3A%2F%2Fwww.nwhgeopark.com%2Fnwhugg-ambassador-partnerships%2F&amp;data=04%7C01%7C%7C2032d67347f849fb57a008d970611188%7C84df9e7fe9f640afb435aaaaaaaaaaaa%7C1%7C0%7C637664384503267694%7CUnknown%7CTWFpbGZsb3d8eyJWIjoiMC4wLjAwMDAiLCJQIjoiV2luMzIiLCJBTiI6Ik1haWwiLCJXVCI6Mn0%3D%7C1000&amp;sdata=ZM%2Bb8YVDaK6T7Ayl6S2UpO%2BTAdVs3HN82sS%2BI2Pey2k%3D&amp;reserved=0" TargetMode="External"/><Relationship Id="rId18" Type="http://schemas.openxmlformats.org/officeDocument/2006/relationships/hyperlink" Target="https://elginmuseum.org.uk/atwe2020/" TargetMode="External"/><Relationship Id="rId26" Type="http://schemas.openxmlformats.org/officeDocument/2006/relationships/hyperlink" Target="https://geologistsassociation.org.uk/sofageology/" TargetMode="External"/><Relationship Id="rId3" Type="http://schemas.openxmlformats.org/officeDocument/2006/relationships/settings" Target="settings.xml"/><Relationship Id="rId21" Type="http://schemas.openxmlformats.org/officeDocument/2006/relationships/hyperlink" Target="https://www.earthfuturesfestival.com/" TargetMode="External"/><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s://emea01.safelinks.protection.outlook.com/?url=https%3A%2F%2Fwww.nwhgeopark.com%2Fnwhugg-ambassador-partnership-table%2F&amp;data=04%7C01%7C%7C2032d67347f849fb57a008d970611188%7C84df9e7fe9f640afb435aaaaaaaaaaaa%7C1%7C0%7C637664384503257731%7CUnknown%7CTWFpbGZsb3d8eyJWIjoiMC4wLjAwMDAiLCJQIjoiV2luMzIiLCJBTiI6Ik1haWwiLCJXVCI6Mn0%3D%7C1000&amp;sdata=TDg1GSr6ngv9i1hKEbQnEhbcJhlMcednujB5Dt%2BfDZQ%3D&amp;reserved=0" TargetMode="External"/><Relationship Id="rId17" Type="http://schemas.openxmlformats.org/officeDocument/2006/relationships/hyperlink" Target="https://www.youtube.com/channel/UCbZCaXA_rsnmB_OZQadegfg" TargetMode="External"/><Relationship Id="rId25" Type="http://schemas.openxmlformats.org/officeDocument/2006/relationships/hyperlink" Target="https://www.youtube.com/watch?v=igLb2EW4Pw0" TargetMode="External"/><Relationship Id="rId33"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https://www.youtube.com/results?search_query=scottish+geology+festival" TargetMode="External"/><Relationship Id="rId20" Type="http://schemas.openxmlformats.org/officeDocument/2006/relationships/image" Target="media/image3.jpeg"/><Relationship Id="rId29" Type="http://schemas.openxmlformats.org/officeDocument/2006/relationships/hyperlink" Target="http://www.aberdeengeolsoc.org.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mea01.safelinks.protection.outlook.com/?url=https%3A%2F%2Fwww.nwhgeopark.com%2Fsupporter-and-ambassador-partnership-scheme%2F&amp;data=04%7C01%7C%7C2032d67347f849fb57a008d970611188%7C84df9e7fe9f640afb435aaaaaaaaaaaa%7C1%7C0%7C637664384503257731%7CUnknown%7CTWFpbGZsb3d8eyJWIjoiMC4wLjAwMDAiLCJQIjoiV2luMzIiLCJBTiI6Ik1haWwiLCJXVCI6Mn0%3D%7C1000&amp;sdata=eXBoYP8Ttc57hsL2ClI6UWT4pMycIGHCrpAaXllTK4s%3D&amp;reserved=0" TargetMode="External"/><Relationship Id="rId24" Type="http://schemas.openxmlformats.org/officeDocument/2006/relationships/hyperlink" Target="https://sedsonline.com/" TargetMode="External"/><Relationship Id="rId32" Type="http://schemas.openxmlformats.org/officeDocument/2006/relationships/hyperlink" Target="mailto:alanrossthompson@hotmail.com" TargetMode="External"/><Relationship Id="rId5" Type="http://schemas.openxmlformats.org/officeDocument/2006/relationships/footnotes" Target="footnotes.xml"/><Relationship Id="rId15" Type="http://schemas.openxmlformats.org/officeDocument/2006/relationships/hyperlink" Target="https://www.scottishgeologytrust.org/festival/" TargetMode="External"/><Relationship Id="rId23" Type="http://schemas.openxmlformats.org/officeDocument/2006/relationships/hyperlink" Target="https://www.geowalks.co.uk/geology-talks/" TargetMode="External"/><Relationship Id="rId28" Type="http://schemas.openxmlformats.org/officeDocument/2006/relationships/hyperlink" Target="https://www.palaeocast.com/category/mesozoic/" TargetMode="External"/><Relationship Id="rId36" Type="http://schemas.openxmlformats.org/officeDocument/2006/relationships/theme" Target="theme/theme1.xml"/><Relationship Id="rId10" Type="http://schemas.openxmlformats.org/officeDocument/2006/relationships/hyperlink" Target="https://emea01.safelinks.protection.outlook.com/?url=https%3A%2F%2Fwww.nwhgeopark.com%2Fambassador-application-form%2F&amp;data=04%7C01%7C%7C2032d67347f849fb57a008d970611188%7C84df9e7fe9f640afb435aaaaaaaaaaaa%7C1%7C0%7C637664384503247772%7CUnknown%7CTWFpbGZsb3d8eyJWIjoiMC4wLjAwMDAiLCJQIjoiV2luMzIiLCJBTiI6Ik1haWwiLCJXVCI6Mn0%3D%7C1000&amp;sdata=Ex7HYTofLwSF7xKfYDZ8Dp9lUfwu4nCHS%2FG5dTQKmfg%3D&amp;reserved=0" TargetMode="External"/><Relationship Id="rId19" Type="http://schemas.openxmlformats.org/officeDocument/2006/relationships/hyperlink" Target="https://elginmuseum.org.uk/books/" TargetMode="External"/><Relationship Id="rId31" Type="http://schemas.openxmlformats.org/officeDocument/2006/relationships/hyperlink" Target="https://ougs.org/" TargetMode="External"/><Relationship Id="rId4" Type="http://schemas.openxmlformats.org/officeDocument/2006/relationships/webSettings" Target="webSettings.xml"/><Relationship Id="rId9" Type="http://schemas.openxmlformats.org/officeDocument/2006/relationships/hyperlink" Target="http://berwickshirerocks.org.uk" TargetMode="External"/><Relationship Id="rId14" Type="http://schemas.openxmlformats.org/officeDocument/2006/relationships/hyperlink" Target="https://www.nwhgeopark.com/events/list/" TargetMode="External"/><Relationship Id="rId22" Type="http://schemas.openxmlformats.org/officeDocument/2006/relationships/hyperlink" Target="https://www.nwhgeopark.com/" TargetMode="External"/><Relationship Id="rId27" Type="http://schemas.openxmlformats.org/officeDocument/2006/relationships/hyperlink" Target="https://www.geolsoc.org.uk/library" TargetMode="External"/><Relationship Id="rId30" Type="http://schemas.openxmlformats.org/officeDocument/2006/relationships/hyperlink" Target="https://www.edinburghgeolsoc.org/"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2741</Words>
  <Characters>15625</Characters>
  <Application>Microsoft Office Word</Application>
  <DocSecurity>4</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John&amp;Alison</dc:creator>
  <cp:lastModifiedBy>Andy Leggatt</cp:lastModifiedBy>
  <cp:revision>2</cp:revision>
  <cp:lastPrinted>2020-05-19T09:11:00Z</cp:lastPrinted>
  <dcterms:created xsi:type="dcterms:W3CDTF">2021-09-14T15:41:00Z</dcterms:created>
  <dcterms:modified xsi:type="dcterms:W3CDTF">2021-09-14T15:41:00Z</dcterms:modified>
</cp:coreProperties>
</file>